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193E2D5D"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FA1A41">
        <w:rPr>
          <w:rFonts w:ascii="Arial" w:hAnsi="Arial" w:cs="Arial"/>
          <w:b/>
          <w:sz w:val="24"/>
          <w:szCs w:val="24"/>
          <w:lang w:eastAsia="zh-CN"/>
        </w:rPr>
        <w:t>114bis</w:t>
      </w:r>
      <w:r w:rsidRPr="00377591">
        <w:rPr>
          <w:rFonts w:ascii="Arial" w:eastAsia="MS Mincho" w:hAnsi="Arial" w:cs="Arial"/>
          <w:b/>
          <w:sz w:val="24"/>
          <w:szCs w:val="24"/>
        </w:rPr>
        <w:tab/>
      </w:r>
      <w:r w:rsidR="00D84BD0">
        <w:rPr>
          <w:rFonts w:ascii="Arial" w:eastAsia="MS Mincho" w:hAnsi="Arial" w:cs="Arial"/>
          <w:b/>
          <w:sz w:val="24"/>
          <w:szCs w:val="24"/>
        </w:rPr>
        <w:t>R4-2</w:t>
      </w:r>
      <w:r w:rsidR="00687FAB">
        <w:rPr>
          <w:rFonts w:ascii="Arial" w:eastAsia="MS Mincho" w:hAnsi="Arial" w:cs="Arial"/>
          <w:b/>
          <w:sz w:val="24"/>
          <w:szCs w:val="24"/>
        </w:rPr>
        <w:t>505107</w:t>
      </w:r>
    </w:p>
    <w:p w14:paraId="0ED16545" w14:textId="21E79856" w:rsidR="0068254F" w:rsidRPr="00687FAB" w:rsidRDefault="00687FAB" w:rsidP="0068254F">
      <w:pPr>
        <w:tabs>
          <w:tab w:val="right" w:pos="10440"/>
          <w:tab w:val="right" w:pos="13323"/>
        </w:tabs>
        <w:spacing w:afterLines="100" w:after="240"/>
        <w:rPr>
          <w:rFonts w:ascii="Arial" w:hAnsi="Arial" w:cs="Arial"/>
          <w:b/>
          <w:sz w:val="24"/>
          <w:szCs w:val="24"/>
          <w:lang w:val="en-US" w:eastAsia="zh-CN"/>
        </w:rPr>
      </w:pPr>
      <w:r w:rsidRPr="00687FAB">
        <w:rPr>
          <w:rFonts w:ascii="Arial" w:hAnsi="Arial"/>
          <w:b/>
          <w:sz w:val="24"/>
          <w:szCs w:val="24"/>
          <w:lang w:eastAsia="zh-CN"/>
        </w:rPr>
        <w:t>Wuhan, China,</w:t>
      </w:r>
      <w:r w:rsidR="00EF3FF4" w:rsidRPr="00687FAB">
        <w:rPr>
          <w:rFonts w:ascii="Arial" w:hAnsi="Arial"/>
          <w:b/>
          <w:sz w:val="24"/>
          <w:szCs w:val="24"/>
          <w:lang w:eastAsia="zh-CN"/>
        </w:rPr>
        <w:t xml:space="preserve"> </w:t>
      </w:r>
      <w:r w:rsidRPr="00687FAB">
        <w:rPr>
          <w:rFonts w:ascii="Arial" w:hAnsi="Arial"/>
          <w:b/>
          <w:sz w:val="24"/>
          <w:szCs w:val="24"/>
          <w:lang w:eastAsia="zh-CN"/>
        </w:rPr>
        <w:t>7th</w:t>
      </w:r>
      <w:r w:rsidR="00EF3FF4" w:rsidRPr="00687FAB">
        <w:rPr>
          <w:rFonts w:ascii="Arial" w:hAnsi="Arial"/>
          <w:b/>
          <w:sz w:val="24"/>
          <w:szCs w:val="24"/>
          <w:lang w:eastAsia="zh-CN"/>
        </w:rPr>
        <w:t xml:space="preserve"> ‒ </w:t>
      </w:r>
      <w:r w:rsidRPr="00687FAB">
        <w:rPr>
          <w:rFonts w:ascii="Arial" w:hAnsi="Arial"/>
          <w:b/>
          <w:sz w:val="24"/>
          <w:szCs w:val="24"/>
          <w:lang w:eastAsia="zh-CN"/>
        </w:rPr>
        <w:t>11</w:t>
      </w:r>
      <w:r w:rsidRPr="00687FAB">
        <w:rPr>
          <w:rFonts w:ascii="Arial" w:hAnsi="Arial"/>
          <w:b/>
          <w:sz w:val="24"/>
          <w:szCs w:val="24"/>
          <w:vertAlign w:val="superscript"/>
          <w:lang w:eastAsia="zh-CN"/>
        </w:rPr>
        <w:t>th</w:t>
      </w:r>
      <w:r w:rsidRPr="00687FAB">
        <w:rPr>
          <w:rFonts w:ascii="Arial" w:hAnsi="Arial"/>
          <w:b/>
          <w:sz w:val="24"/>
          <w:szCs w:val="24"/>
          <w:lang w:eastAsia="zh-CN"/>
        </w:rPr>
        <w:t xml:space="preserve"> </w:t>
      </w:r>
      <w:proofErr w:type="gramStart"/>
      <w:r w:rsidRPr="00687FAB">
        <w:rPr>
          <w:rFonts w:ascii="Arial" w:hAnsi="Arial"/>
          <w:b/>
          <w:sz w:val="24"/>
          <w:szCs w:val="24"/>
          <w:lang w:eastAsia="zh-CN"/>
        </w:rPr>
        <w:t>April</w:t>
      </w:r>
      <w:r w:rsidR="00EF3FF4" w:rsidRPr="00687FAB">
        <w:rPr>
          <w:rFonts w:ascii="Arial" w:hAnsi="Arial"/>
          <w:b/>
          <w:sz w:val="24"/>
          <w:szCs w:val="24"/>
          <w:lang w:eastAsia="zh-CN"/>
        </w:rPr>
        <w:t>,</w:t>
      </w:r>
      <w:proofErr w:type="gramEnd"/>
      <w:r w:rsidR="00EF3FF4" w:rsidRPr="00687FAB">
        <w:rPr>
          <w:rFonts w:ascii="Arial" w:hAnsi="Arial"/>
          <w:b/>
          <w:sz w:val="24"/>
          <w:szCs w:val="24"/>
          <w:lang w:eastAsia="zh-CN"/>
        </w:rPr>
        <w:t xml:space="preserve"> 202</w:t>
      </w:r>
      <w:r w:rsidRPr="00687FAB">
        <w:rPr>
          <w:rFonts w:ascii="Arial" w:hAnsi="Arial"/>
          <w:b/>
          <w:sz w:val="24"/>
          <w:szCs w:val="24"/>
          <w:lang w:eastAsia="zh-CN"/>
        </w:rPr>
        <w:t>5</w:t>
      </w:r>
    </w:p>
    <w:p w14:paraId="1226C057" w14:textId="4495D822" w:rsidR="00E61455" w:rsidRPr="00687FAB" w:rsidRDefault="00E61455" w:rsidP="00E61455">
      <w:pPr>
        <w:tabs>
          <w:tab w:val="left" w:pos="1985"/>
        </w:tabs>
        <w:jc w:val="both"/>
        <w:rPr>
          <w:rFonts w:ascii="Arial" w:hAnsi="Arial" w:cs="Arial"/>
          <w:b/>
          <w:sz w:val="22"/>
          <w:lang w:eastAsia="zh-CN"/>
        </w:rPr>
      </w:pPr>
      <w:r w:rsidRPr="00687FAB">
        <w:rPr>
          <w:rFonts w:ascii="Arial" w:hAnsi="Arial" w:cs="Arial"/>
          <w:b/>
          <w:sz w:val="22"/>
        </w:rPr>
        <w:t xml:space="preserve">Title: </w:t>
      </w:r>
      <w:r w:rsidRPr="00687FAB">
        <w:rPr>
          <w:rFonts w:ascii="Arial" w:hAnsi="Arial" w:cs="Arial"/>
          <w:b/>
          <w:sz w:val="22"/>
        </w:rPr>
        <w:tab/>
      </w:r>
      <w:r w:rsidR="00280D59" w:rsidRPr="00687FAB">
        <w:rPr>
          <w:rFonts w:ascii="Arial" w:hAnsi="Arial" w:cs="Arial"/>
          <w:sz w:val="22"/>
          <w:lang w:eastAsia="zh-CN"/>
        </w:rPr>
        <w:t>WF on</w:t>
      </w:r>
      <w:r w:rsidR="00FA1A41" w:rsidRPr="00687FAB">
        <w:rPr>
          <w:rFonts w:ascii="Arial" w:hAnsi="Arial" w:cs="Arial"/>
          <w:sz w:val="22"/>
          <w:lang w:eastAsia="zh-CN"/>
        </w:rPr>
        <w:t xml:space="preserve"> AI ML </w:t>
      </w:r>
      <w:r w:rsidR="00687FAB" w:rsidRPr="00687FAB">
        <w:rPr>
          <w:rFonts w:ascii="Arial" w:hAnsi="Arial" w:cs="Arial"/>
          <w:sz w:val="22"/>
          <w:lang w:eastAsia="zh-CN"/>
        </w:rPr>
        <w:t>for air interface study</w:t>
      </w:r>
    </w:p>
    <w:p w14:paraId="73AD8CE3" w14:textId="6B040E29" w:rsidR="00E61455" w:rsidRPr="00687FAB" w:rsidRDefault="00E61455" w:rsidP="00E61455">
      <w:pPr>
        <w:tabs>
          <w:tab w:val="left" w:pos="1985"/>
        </w:tabs>
        <w:jc w:val="both"/>
        <w:rPr>
          <w:rFonts w:ascii="Arial" w:hAnsi="Arial" w:cs="Arial"/>
          <w:sz w:val="22"/>
          <w:lang w:val="fr-FR" w:eastAsia="zh-CN"/>
        </w:rPr>
      </w:pPr>
      <w:r w:rsidRPr="00687FAB">
        <w:rPr>
          <w:rFonts w:ascii="Arial" w:hAnsi="Arial" w:cs="Arial"/>
          <w:b/>
          <w:sz w:val="22"/>
          <w:lang w:val="fr-FR"/>
        </w:rPr>
        <w:t xml:space="preserve">Agenda </w:t>
      </w:r>
      <w:proofErr w:type="gramStart"/>
      <w:r w:rsidRPr="00687FAB">
        <w:rPr>
          <w:rFonts w:ascii="Arial" w:hAnsi="Arial" w:cs="Arial"/>
          <w:b/>
          <w:sz w:val="22"/>
          <w:lang w:val="fr-FR"/>
        </w:rPr>
        <w:t>Item:</w:t>
      </w:r>
      <w:proofErr w:type="gramEnd"/>
      <w:r w:rsidRPr="00687FAB">
        <w:rPr>
          <w:rFonts w:ascii="Arial" w:hAnsi="Arial" w:cs="Arial"/>
          <w:b/>
          <w:sz w:val="22"/>
          <w:lang w:val="fr-FR"/>
        </w:rPr>
        <w:tab/>
      </w:r>
      <w:r w:rsidR="00687FAB" w:rsidRPr="00687FAB">
        <w:rPr>
          <w:rFonts w:ascii="Arial" w:hAnsi="Arial" w:cs="Arial"/>
          <w:sz w:val="22"/>
          <w:lang w:val="fr-FR" w:eastAsia="zh-CN"/>
        </w:rPr>
        <w:t>7.20.3</w:t>
      </w:r>
    </w:p>
    <w:p w14:paraId="6402E503" w14:textId="3EE1B19F" w:rsidR="00D84BD0" w:rsidRPr="00687FAB" w:rsidRDefault="00D84BD0" w:rsidP="00D84BD0">
      <w:pPr>
        <w:tabs>
          <w:tab w:val="left" w:pos="1985"/>
        </w:tabs>
        <w:jc w:val="both"/>
        <w:rPr>
          <w:rFonts w:ascii="Arial" w:hAnsi="Arial" w:cs="Arial"/>
          <w:sz w:val="22"/>
          <w:lang w:val="fr-FR"/>
        </w:rPr>
      </w:pPr>
      <w:proofErr w:type="gramStart"/>
      <w:r w:rsidRPr="00687FAB">
        <w:rPr>
          <w:rFonts w:ascii="Arial" w:hAnsi="Arial" w:cs="Arial"/>
          <w:b/>
          <w:sz w:val="22"/>
          <w:lang w:val="fr-FR"/>
        </w:rPr>
        <w:t>Source:</w:t>
      </w:r>
      <w:proofErr w:type="gramEnd"/>
      <w:r w:rsidRPr="00687FAB">
        <w:rPr>
          <w:rFonts w:ascii="Arial" w:hAnsi="Arial" w:cs="Arial"/>
          <w:b/>
          <w:sz w:val="22"/>
          <w:lang w:val="fr-FR"/>
        </w:rPr>
        <w:t xml:space="preserve"> </w:t>
      </w:r>
      <w:r w:rsidRPr="00687FAB">
        <w:rPr>
          <w:rFonts w:ascii="Arial" w:hAnsi="Arial" w:cs="Arial"/>
          <w:b/>
          <w:sz w:val="22"/>
          <w:lang w:val="fr-FR"/>
        </w:rPr>
        <w:tab/>
      </w:r>
      <w:r w:rsidR="00687FAB" w:rsidRPr="00687FAB">
        <w:rPr>
          <w:rFonts w:ascii="Arial" w:hAnsi="Arial" w:cs="Arial"/>
          <w:b/>
          <w:sz w:val="22"/>
          <w:lang w:val="fr-FR"/>
        </w:rPr>
        <w:t>Ericsson</w:t>
      </w:r>
    </w:p>
    <w:p w14:paraId="5E188A5E" w14:textId="77777777" w:rsidR="00E61455" w:rsidRPr="00687FAB" w:rsidRDefault="00E61455" w:rsidP="00E61455">
      <w:pPr>
        <w:tabs>
          <w:tab w:val="left" w:pos="1985"/>
        </w:tabs>
        <w:jc w:val="both"/>
        <w:rPr>
          <w:rFonts w:ascii="Arial" w:hAnsi="Arial" w:cs="Arial"/>
          <w:b/>
          <w:sz w:val="22"/>
          <w:lang w:eastAsia="zh-CN"/>
        </w:rPr>
      </w:pPr>
      <w:r w:rsidRPr="00687FAB">
        <w:rPr>
          <w:rFonts w:ascii="Arial" w:hAnsi="Arial" w:cs="Arial"/>
          <w:b/>
          <w:sz w:val="22"/>
        </w:rPr>
        <w:t>Document for:</w:t>
      </w:r>
      <w:r w:rsidRPr="00687FAB">
        <w:rPr>
          <w:rFonts w:ascii="Arial" w:hAnsi="Arial" w:cs="Arial"/>
          <w:b/>
          <w:sz w:val="22"/>
        </w:rPr>
        <w:tab/>
      </w:r>
      <w:r w:rsidR="00280D59" w:rsidRPr="00687FAB">
        <w:rPr>
          <w:rFonts w:ascii="Arial" w:hAnsi="Arial" w:cs="Arial"/>
          <w:sz w:val="22"/>
          <w:lang w:eastAsia="zh-CN"/>
        </w:rPr>
        <w:t>Approval</w:t>
      </w:r>
    </w:p>
    <w:p w14:paraId="6E810FAA" w14:textId="5250BB3D" w:rsidR="00EF3FF4" w:rsidRPr="00687FAB" w:rsidRDefault="00861977" w:rsidP="003E08FC">
      <w:pPr>
        <w:pStyle w:val="Heading1"/>
      </w:pPr>
      <w:r w:rsidRPr="00687FAB">
        <w:t xml:space="preserve">Topic 1: </w:t>
      </w:r>
      <w:r w:rsidR="004D1679" w:rsidRPr="00687FAB">
        <w:t xml:space="preserve">CSI compression: </w:t>
      </w:r>
      <w:r w:rsidRPr="00687FAB">
        <w:t xml:space="preserve">Simulation analysis for </w:t>
      </w:r>
      <w:r w:rsidR="006A5AE7" w:rsidRPr="00687FAB">
        <w:t>options</w:t>
      </w:r>
      <w:r w:rsidR="00640488" w:rsidRPr="00687FAB">
        <w:t xml:space="preserve"> 3 and 4</w:t>
      </w:r>
    </w:p>
    <w:p w14:paraId="3348D91A" w14:textId="77777777" w:rsidR="00935E9A" w:rsidRPr="00687FAB" w:rsidRDefault="00935E9A" w:rsidP="00935E9A"/>
    <w:p w14:paraId="64CFBE66" w14:textId="0125D638" w:rsidR="00E7634C" w:rsidRPr="00687FAB" w:rsidRDefault="00401260" w:rsidP="00E7634C">
      <w:pPr>
        <w:pStyle w:val="Heading2"/>
        <w:rPr>
          <w:lang w:eastAsia="zh-CN"/>
        </w:rPr>
      </w:pPr>
      <w:r w:rsidRPr="00687FAB">
        <w:rPr>
          <w:lang w:eastAsia="zh-CN"/>
        </w:rPr>
        <w:t>Datasets</w:t>
      </w:r>
    </w:p>
    <w:p w14:paraId="347B58FD" w14:textId="2940B5E3" w:rsidR="00E7634C" w:rsidRPr="00687FAB" w:rsidRDefault="00E7634C" w:rsidP="00E7634C">
      <w:pPr>
        <w:rPr>
          <w:lang w:eastAsia="zh-CN"/>
        </w:rPr>
      </w:pPr>
      <w:r w:rsidRPr="00687FAB">
        <w:rPr>
          <w:b/>
          <w:lang w:eastAsia="zh-CN"/>
        </w:rPr>
        <w:t xml:space="preserve">Endorsed </w:t>
      </w:r>
      <w:r w:rsidR="000A067C" w:rsidRPr="00687FAB">
        <w:rPr>
          <w:b/>
          <w:lang w:eastAsia="zh-CN"/>
        </w:rPr>
        <w:t xml:space="preserve">preliminary </w:t>
      </w:r>
      <w:r w:rsidRPr="00687FAB">
        <w:rPr>
          <w:b/>
          <w:lang w:eastAsia="zh-CN"/>
        </w:rPr>
        <w:t>observations</w:t>
      </w:r>
    </w:p>
    <w:p w14:paraId="65045DD1" w14:textId="77777777" w:rsidR="000A067C" w:rsidRPr="00687FAB" w:rsidRDefault="000A067C" w:rsidP="000A067C">
      <w:pPr>
        <w:pStyle w:val="ListParagraph"/>
        <w:numPr>
          <w:ilvl w:val="0"/>
          <w:numId w:val="32"/>
        </w:numPr>
        <w:ind w:firstLineChars="0"/>
        <w:rPr>
          <w:bCs/>
          <w:lang w:eastAsia="ko-KR"/>
        </w:rPr>
      </w:pPr>
      <w:r w:rsidRPr="00687FAB">
        <w:rPr>
          <w:bCs/>
          <w:lang w:eastAsia="ko-KR"/>
        </w:rPr>
        <w:t>Datasets consist of separate training data and separate test data.</w:t>
      </w:r>
    </w:p>
    <w:p w14:paraId="73900F96" w14:textId="77777777" w:rsidR="000A067C" w:rsidRPr="00687FAB" w:rsidRDefault="000A067C" w:rsidP="000A067C">
      <w:pPr>
        <w:pStyle w:val="ListParagraph"/>
        <w:numPr>
          <w:ilvl w:val="0"/>
          <w:numId w:val="32"/>
        </w:numPr>
        <w:ind w:firstLineChars="0"/>
        <w:rPr>
          <w:bCs/>
          <w:lang w:eastAsia="ko-KR"/>
        </w:rPr>
      </w:pPr>
      <w:r w:rsidRPr="00687FAB">
        <w:rPr>
          <w:bCs/>
          <w:lang w:eastAsia="ko-KR"/>
        </w:rPr>
        <w:t xml:space="preserve">All companies have produced datasets based on the same simulation </w:t>
      </w:r>
      <w:proofErr w:type="gramStart"/>
      <w:r w:rsidRPr="00687FAB">
        <w:rPr>
          <w:bCs/>
          <w:lang w:eastAsia="ko-KR"/>
        </w:rPr>
        <w:t>assumptions,</w:t>
      </w:r>
      <w:proofErr w:type="gramEnd"/>
      <w:r w:rsidRPr="00687FAB">
        <w:rPr>
          <w:bCs/>
          <w:lang w:eastAsia="ko-KR"/>
        </w:rPr>
        <w:t xml:space="preserve"> however differences can be observed between performance with different companies datasets.</w:t>
      </w:r>
    </w:p>
    <w:p w14:paraId="78B2E693" w14:textId="77777777" w:rsidR="000A067C" w:rsidRPr="00687FAB" w:rsidRDefault="000A067C" w:rsidP="000A067C">
      <w:pPr>
        <w:pStyle w:val="ListParagraph"/>
        <w:numPr>
          <w:ilvl w:val="0"/>
          <w:numId w:val="32"/>
        </w:numPr>
        <w:ind w:firstLineChars="0"/>
        <w:rPr>
          <w:bCs/>
          <w:lang w:eastAsia="ko-KR"/>
        </w:rPr>
      </w:pPr>
      <w:r w:rsidRPr="00687FAB">
        <w:rPr>
          <w:bCs/>
          <w:lang w:eastAsia="ko-KR"/>
        </w:rPr>
        <w:t>The “mixed dataset” provides much more consistent results than training or testing using different individual company datasets</w:t>
      </w:r>
    </w:p>
    <w:p w14:paraId="024483A0" w14:textId="77777777" w:rsidR="000A067C" w:rsidRPr="00687FAB" w:rsidRDefault="000A067C" w:rsidP="000A067C">
      <w:pPr>
        <w:pStyle w:val="ListParagraph"/>
        <w:numPr>
          <w:ilvl w:val="0"/>
          <w:numId w:val="32"/>
        </w:numPr>
        <w:ind w:firstLineChars="0"/>
        <w:rPr>
          <w:bCs/>
          <w:lang w:eastAsia="ko-KR"/>
        </w:rPr>
      </w:pPr>
      <w:r w:rsidRPr="00687FAB">
        <w:rPr>
          <w:bCs/>
          <w:lang w:eastAsia="ko-KR"/>
        </w:rPr>
        <w:t xml:space="preserve">The exercise demonstrates that </w:t>
      </w:r>
      <w:proofErr w:type="gramStart"/>
      <w:r w:rsidRPr="00687FAB">
        <w:rPr>
          <w:bCs/>
          <w:lang w:eastAsia="ko-KR"/>
        </w:rPr>
        <w:t>in order to</w:t>
      </w:r>
      <w:proofErr w:type="gramEnd"/>
      <w:r w:rsidRPr="00687FAB">
        <w:rPr>
          <w:bCs/>
          <w:lang w:eastAsia="ko-KR"/>
        </w:rPr>
        <w:t xml:space="preserve"> agree on test decoder(s) and or reference encoder(s), some effort is needed to align dataset(s).</w:t>
      </w:r>
    </w:p>
    <w:p w14:paraId="3553A438" w14:textId="77777777" w:rsidR="00E7634C" w:rsidRPr="00687FAB" w:rsidRDefault="00E7634C" w:rsidP="00E7634C">
      <w:pPr>
        <w:rPr>
          <w:lang w:eastAsia="zh-CN"/>
        </w:rPr>
      </w:pPr>
    </w:p>
    <w:p w14:paraId="3123ED40" w14:textId="77777777" w:rsidR="00E7634C" w:rsidRPr="00687FAB" w:rsidRDefault="00E7634C" w:rsidP="00E7634C">
      <w:pPr>
        <w:rPr>
          <w:lang w:eastAsia="zh-CN"/>
        </w:rPr>
      </w:pPr>
    </w:p>
    <w:p w14:paraId="20E2645A" w14:textId="6F27518F" w:rsidR="00E7634C" w:rsidRPr="00687FAB" w:rsidRDefault="00E7634C" w:rsidP="00E7634C">
      <w:pPr>
        <w:pStyle w:val="Heading2"/>
        <w:rPr>
          <w:lang w:eastAsia="zh-CN"/>
        </w:rPr>
      </w:pPr>
      <w:r w:rsidRPr="00687FAB">
        <w:rPr>
          <w:lang w:eastAsia="zh-CN"/>
        </w:rPr>
        <w:t>Option 3 track 1</w:t>
      </w:r>
    </w:p>
    <w:p w14:paraId="28308599" w14:textId="32C14B56" w:rsidR="00E7634C" w:rsidRPr="00687FAB" w:rsidRDefault="00E7634C" w:rsidP="00E7634C">
      <w:pPr>
        <w:rPr>
          <w:lang w:eastAsia="zh-CN"/>
        </w:rPr>
      </w:pPr>
      <w:r w:rsidRPr="00687FAB">
        <w:rPr>
          <w:b/>
          <w:lang w:eastAsia="zh-CN"/>
        </w:rPr>
        <w:t xml:space="preserve">Endorsed </w:t>
      </w:r>
      <w:r w:rsidR="000A067C" w:rsidRPr="00687FAB">
        <w:rPr>
          <w:b/>
          <w:lang w:eastAsia="zh-CN"/>
        </w:rPr>
        <w:t xml:space="preserve">preliminary </w:t>
      </w:r>
      <w:r w:rsidRPr="00687FAB">
        <w:rPr>
          <w:b/>
          <w:lang w:eastAsia="zh-CN"/>
        </w:rPr>
        <w:t>observations</w:t>
      </w:r>
    </w:p>
    <w:p w14:paraId="3D3C293E" w14:textId="77777777" w:rsidR="009957AA" w:rsidRPr="00687FAB" w:rsidRDefault="009957AA" w:rsidP="009957AA">
      <w:pPr>
        <w:pStyle w:val="ListParagraph"/>
        <w:numPr>
          <w:ilvl w:val="0"/>
          <w:numId w:val="33"/>
        </w:numPr>
        <w:ind w:firstLineChars="0"/>
        <w:rPr>
          <w:bCs/>
          <w:lang w:eastAsia="ko-KR"/>
        </w:rPr>
      </w:pPr>
      <w:r w:rsidRPr="00687FAB">
        <w:rPr>
          <w:bCs/>
          <w:lang w:eastAsia="ko-KR"/>
        </w:rPr>
        <w:t>The investigation on option 3 is based on using the agreed structure for the decoder and encoder</w:t>
      </w:r>
    </w:p>
    <w:p w14:paraId="480713B4" w14:textId="77777777" w:rsidR="009957AA" w:rsidRPr="00687FAB" w:rsidRDefault="009957AA" w:rsidP="009957AA">
      <w:pPr>
        <w:pStyle w:val="ListParagraph"/>
        <w:numPr>
          <w:ilvl w:val="0"/>
          <w:numId w:val="33"/>
        </w:numPr>
        <w:ind w:firstLineChars="0"/>
        <w:rPr>
          <w:bCs/>
          <w:lang w:eastAsia="ko-KR"/>
        </w:rPr>
      </w:pPr>
      <w:r w:rsidRPr="00687FAB">
        <w:rPr>
          <w:bCs/>
          <w:lang w:eastAsia="ko-KR"/>
        </w:rPr>
        <w:t xml:space="preserve">It is possible for UE vendors to train an encoder based on another company’s frozen test decoder that is functional </w:t>
      </w:r>
    </w:p>
    <w:p w14:paraId="528BB49C" w14:textId="77777777" w:rsidR="009957AA" w:rsidRPr="00687FAB" w:rsidRDefault="009957AA" w:rsidP="009957AA">
      <w:pPr>
        <w:pStyle w:val="ListParagraph"/>
        <w:numPr>
          <w:ilvl w:val="0"/>
          <w:numId w:val="33"/>
        </w:numPr>
        <w:ind w:firstLineChars="0"/>
        <w:rPr>
          <w:bCs/>
          <w:lang w:eastAsia="ko-KR"/>
        </w:rPr>
      </w:pPr>
      <w:r w:rsidRPr="00687FAB">
        <w:rPr>
          <w:bCs/>
          <w:lang w:eastAsia="ko-KR"/>
        </w:rPr>
        <w:t>The performance of the encoder is very dependent on the alignment of the dataset used for training the encoder and the dataset used for training the frozen decoder, and the testing dataset</w:t>
      </w:r>
    </w:p>
    <w:p w14:paraId="549CA4CE" w14:textId="77777777" w:rsidR="009957AA" w:rsidRPr="00687FAB" w:rsidRDefault="009957AA" w:rsidP="009957AA">
      <w:pPr>
        <w:pStyle w:val="ListParagraph"/>
        <w:numPr>
          <w:ilvl w:val="0"/>
          <w:numId w:val="33"/>
        </w:numPr>
        <w:ind w:firstLineChars="0"/>
        <w:rPr>
          <w:bCs/>
          <w:lang w:eastAsia="ko-KR"/>
        </w:rPr>
      </w:pPr>
      <w:r w:rsidRPr="00687FAB">
        <w:rPr>
          <w:bCs/>
          <w:lang w:eastAsia="ko-KR"/>
        </w:rPr>
        <w:t>The variation in the performance depending on the training datasets and test datasets can be as much as [20%] in SGCS. Further details are available in the results spreadsheet.</w:t>
      </w:r>
    </w:p>
    <w:p w14:paraId="186B4E67" w14:textId="77777777" w:rsidR="009957AA" w:rsidRPr="00687FAB" w:rsidRDefault="009957AA" w:rsidP="009957AA">
      <w:pPr>
        <w:pStyle w:val="ListParagraph"/>
        <w:numPr>
          <w:ilvl w:val="1"/>
          <w:numId w:val="33"/>
        </w:numPr>
        <w:ind w:firstLineChars="0"/>
        <w:rPr>
          <w:bCs/>
          <w:lang w:eastAsia="ko-KR"/>
        </w:rPr>
      </w:pPr>
      <w:r w:rsidRPr="00687FAB">
        <w:rPr>
          <w:bCs/>
          <w:lang w:eastAsia="ko-KR"/>
        </w:rPr>
        <w:t xml:space="preserve">Preliminary </w:t>
      </w:r>
      <w:proofErr w:type="gramStart"/>
      <w:r w:rsidRPr="00687FAB">
        <w:rPr>
          <w:bCs/>
          <w:lang w:eastAsia="ko-KR"/>
        </w:rPr>
        <w:t>observation;</w:t>
      </w:r>
      <w:proofErr w:type="gramEnd"/>
      <w:r w:rsidRPr="00687FAB">
        <w:rPr>
          <w:bCs/>
          <w:lang w:eastAsia="ko-KR"/>
        </w:rPr>
        <w:t xml:space="preserve"> further results may be added/refined and the observation updated (for example, using the mixed dataset as in track 2)</w:t>
      </w:r>
    </w:p>
    <w:p w14:paraId="67AB778B" w14:textId="77777777" w:rsidR="009957AA" w:rsidRPr="00687FAB" w:rsidRDefault="009957AA" w:rsidP="009957AA">
      <w:pPr>
        <w:pStyle w:val="ListParagraph"/>
        <w:numPr>
          <w:ilvl w:val="0"/>
          <w:numId w:val="33"/>
        </w:numPr>
        <w:ind w:firstLineChars="0"/>
        <w:rPr>
          <w:bCs/>
          <w:lang w:eastAsia="ko-KR"/>
        </w:rPr>
      </w:pPr>
      <w:r w:rsidRPr="00687FAB">
        <w:rPr>
          <w:bCs/>
          <w:lang w:eastAsia="ko-KR"/>
        </w:rPr>
        <w:t>For option 3, track 1 to be useful, careful attention would be needed to the alignment of datasets</w:t>
      </w:r>
    </w:p>
    <w:p w14:paraId="3815FD31" w14:textId="77777777" w:rsidR="009957AA" w:rsidRPr="00687FAB" w:rsidRDefault="009957AA" w:rsidP="009957AA">
      <w:pPr>
        <w:pStyle w:val="ListParagraph"/>
        <w:numPr>
          <w:ilvl w:val="0"/>
          <w:numId w:val="33"/>
        </w:numPr>
        <w:ind w:firstLineChars="0"/>
        <w:rPr>
          <w:bCs/>
          <w:lang w:eastAsia="ko-KR"/>
        </w:rPr>
      </w:pPr>
      <w:r w:rsidRPr="00687FAB">
        <w:rPr>
          <w:bCs/>
          <w:lang w:eastAsia="ko-KR"/>
        </w:rPr>
        <w:t>Up to now, the same encoder structure is considered as used when creating the reference decoder; the impact of different encoder structure is not yet considered</w:t>
      </w:r>
    </w:p>
    <w:p w14:paraId="7EF0BF86" w14:textId="77777777" w:rsidR="009957AA" w:rsidRPr="00687FAB" w:rsidRDefault="009957AA" w:rsidP="009957AA">
      <w:pPr>
        <w:pStyle w:val="B1"/>
        <w:ind w:left="0" w:firstLine="0"/>
        <w:rPr>
          <w:lang w:eastAsia="zh-CN"/>
        </w:rPr>
      </w:pPr>
    </w:p>
    <w:p w14:paraId="699E32B8" w14:textId="420CD0D8" w:rsidR="009957AA" w:rsidRPr="00687FAB" w:rsidRDefault="009957AA" w:rsidP="009957AA">
      <w:pPr>
        <w:pStyle w:val="B1"/>
        <w:ind w:left="0" w:firstLine="0"/>
        <w:rPr>
          <w:b/>
          <w:bCs/>
          <w:lang w:eastAsia="zh-CN"/>
        </w:rPr>
      </w:pPr>
      <w:r w:rsidRPr="00687FAB">
        <w:rPr>
          <w:b/>
          <w:bCs/>
          <w:lang w:eastAsia="zh-CN"/>
        </w:rPr>
        <w:t>Further simulation activity for option 3 track 1</w:t>
      </w:r>
    </w:p>
    <w:p w14:paraId="34DC74B2" w14:textId="0063B913" w:rsidR="009957AA" w:rsidRPr="00687FAB" w:rsidRDefault="009957AA" w:rsidP="009957AA">
      <w:pPr>
        <w:pStyle w:val="B1"/>
        <w:ind w:left="0" w:firstLine="0"/>
        <w:rPr>
          <w:lang w:eastAsia="zh-CN"/>
        </w:rPr>
      </w:pPr>
      <w:r w:rsidRPr="00687FAB">
        <w:rPr>
          <w:lang w:eastAsia="zh-CN"/>
        </w:rPr>
        <w:t>No further simulation activity is needed for option 3 track 1</w:t>
      </w:r>
      <w:r w:rsidR="0099651E" w:rsidRPr="00687FAB">
        <w:rPr>
          <w:lang w:eastAsia="zh-CN"/>
        </w:rPr>
        <w:t>.</w:t>
      </w:r>
    </w:p>
    <w:p w14:paraId="4B9CEBB3" w14:textId="77777777" w:rsidR="0099651E" w:rsidRPr="00687FAB" w:rsidRDefault="0099651E" w:rsidP="009957AA">
      <w:pPr>
        <w:pStyle w:val="B1"/>
        <w:ind w:left="0" w:firstLine="0"/>
        <w:rPr>
          <w:lang w:eastAsia="zh-CN"/>
        </w:rPr>
      </w:pPr>
    </w:p>
    <w:p w14:paraId="68269D14" w14:textId="77777777" w:rsidR="0099651E" w:rsidRPr="00687FAB" w:rsidRDefault="0099651E" w:rsidP="009957AA">
      <w:pPr>
        <w:pStyle w:val="B1"/>
        <w:ind w:left="0" w:firstLine="0"/>
        <w:rPr>
          <w:lang w:eastAsia="zh-CN"/>
        </w:rPr>
      </w:pPr>
    </w:p>
    <w:p w14:paraId="02F15AB4" w14:textId="14525C53" w:rsidR="0099651E" w:rsidRPr="00687FAB" w:rsidRDefault="0099651E" w:rsidP="0099651E">
      <w:pPr>
        <w:pStyle w:val="Heading2"/>
        <w:rPr>
          <w:lang w:eastAsia="zh-CN"/>
        </w:rPr>
      </w:pPr>
      <w:r w:rsidRPr="00687FAB">
        <w:lastRenderedPageBreak/>
        <w:t>Option 3 track 2</w:t>
      </w:r>
    </w:p>
    <w:p w14:paraId="68091300" w14:textId="636BFB5D" w:rsidR="0099651E" w:rsidRPr="00687FAB" w:rsidRDefault="00935E9A" w:rsidP="00935E9A">
      <w:pPr>
        <w:rPr>
          <w:b/>
          <w:lang w:eastAsia="zh-CN"/>
        </w:rPr>
      </w:pPr>
      <w:r w:rsidRPr="00687FAB">
        <w:rPr>
          <w:b/>
          <w:lang w:eastAsia="zh-CN"/>
        </w:rPr>
        <w:t xml:space="preserve">Endorsed </w:t>
      </w:r>
      <w:r w:rsidR="00191D33" w:rsidRPr="00687FAB">
        <w:rPr>
          <w:b/>
          <w:lang w:eastAsia="zh-CN"/>
        </w:rPr>
        <w:t xml:space="preserve">preliminary </w:t>
      </w:r>
      <w:r w:rsidRPr="00687FAB">
        <w:rPr>
          <w:b/>
          <w:lang w:eastAsia="zh-CN"/>
        </w:rPr>
        <w:t>observations</w:t>
      </w:r>
    </w:p>
    <w:p w14:paraId="1C9BCE0E" w14:textId="77777777" w:rsidR="00191D33" w:rsidRPr="00687FAB" w:rsidRDefault="00191D33" w:rsidP="00191D33">
      <w:pPr>
        <w:pStyle w:val="ListParagraph"/>
        <w:numPr>
          <w:ilvl w:val="0"/>
          <w:numId w:val="33"/>
        </w:numPr>
        <w:ind w:firstLineChars="0"/>
        <w:rPr>
          <w:bCs/>
          <w:lang w:eastAsia="ko-KR"/>
        </w:rPr>
      </w:pPr>
      <w:r w:rsidRPr="00687FAB">
        <w:rPr>
          <w:bCs/>
          <w:lang w:eastAsia="ko-KR"/>
        </w:rPr>
        <w:t xml:space="preserve">There is reasonable SGCS convergence when companies train an encoder-decoder pair using the mixed dataset and test using the mixed </w:t>
      </w:r>
      <w:proofErr w:type="spellStart"/>
      <w:r w:rsidRPr="00687FAB">
        <w:rPr>
          <w:bCs/>
          <w:lang w:eastAsia="ko-KR"/>
        </w:rPr>
        <w:t>testset</w:t>
      </w:r>
      <w:proofErr w:type="spellEnd"/>
    </w:p>
    <w:p w14:paraId="203CBE23" w14:textId="77777777" w:rsidR="00191D33" w:rsidRPr="00687FAB" w:rsidRDefault="00191D33" w:rsidP="00191D33">
      <w:pPr>
        <w:pStyle w:val="ListParagraph"/>
        <w:numPr>
          <w:ilvl w:val="1"/>
          <w:numId w:val="33"/>
        </w:numPr>
        <w:ind w:firstLineChars="0"/>
        <w:rPr>
          <w:bCs/>
          <w:lang w:eastAsia="ko-KR"/>
        </w:rPr>
      </w:pPr>
      <w:r w:rsidRPr="00687FAB">
        <w:rPr>
          <w:bCs/>
          <w:lang w:eastAsia="ko-KR"/>
        </w:rPr>
        <w:t>Around 1% variation in SGCS; see results spreadsheet for more details</w:t>
      </w:r>
    </w:p>
    <w:p w14:paraId="55571064" w14:textId="77777777" w:rsidR="00191D33" w:rsidRPr="00687FAB" w:rsidRDefault="00191D33" w:rsidP="00191D33">
      <w:pPr>
        <w:pStyle w:val="ListParagraph"/>
        <w:numPr>
          <w:ilvl w:val="1"/>
          <w:numId w:val="33"/>
        </w:numPr>
        <w:ind w:firstLineChars="0"/>
        <w:rPr>
          <w:bCs/>
          <w:lang w:eastAsia="ko-KR"/>
        </w:rPr>
      </w:pPr>
      <w:r w:rsidRPr="00687FAB">
        <w:rPr>
          <w:bCs/>
          <w:lang w:eastAsia="ko-KR"/>
        </w:rPr>
        <w:t xml:space="preserve">Preliminary </w:t>
      </w:r>
      <w:proofErr w:type="gramStart"/>
      <w:r w:rsidRPr="00687FAB">
        <w:rPr>
          <w:bCs/>
          <w:lang w:eastAsia="ko-KR"/>
        </w:rPr>
        <w:t>observation;</w:t>
      </w:r>
      <w:proofErr w:type="gramEnd"/>
      <w:r w:rsidRPr="00687FAB">
        <w:rPr>
          <w:bCs/>
          <w:lang w:eastAsia="ko-KR"/>
        </w:rPr>
        <w:t xml:space="preserve"> further results may be added</w:t>
      </w:r>
    </w:p>
    <w:p w14:paraId="081CB7B4" w14:textId="77777777" w:rsidR="00191D33" w:rsidRPr="00687FAB" w:rsidRDefault="00191D33" w:rsidP="00191D33">
      <w:pPr>
        <w:pStyle w:val="ListParagraph"/>
        <w:numPr>
          <w:ilvl w:val="0"/>
          <w:numId w:val="33"/>
        </w:numPr>
        <w:ind w:firstLineChars="0"/>
        <w:rPr>
          <w:bCs/>
          <w:lang w:eastAsia="ko-KR"/>
        </w:rPr>
      </w:pPr>
      <w:r w:rsidRPr="00687FAB">
        <w:rPr>
          <w:bCs/>
          <w:lang w:eastAsia="ko-KR"/>
        </w:rPr>
        <w:t>It is possible for UE vendors to train an encoder based on a frozen test decoder that is functional</w:t>
      </w:r>
    </w:p>
    <w:p w14:paraId="50C03308" w14:textId="77777777" w:rsidR="00191D33" w:rsidRPr="00687FAB" w:rsidRDefault="00191D33" w:rsidP="00191D33">
      <w:pPr>
        <w:pStyle w:val="ListParagraph"/>
        <w:numPr>
          <w:ilvl w:val="0"/>
          <w:numId w:val="33"/>
        </w:numPr>
        <w:ind w:firstLineChars="0"/>
        <w:rPr>
          <w:bCs/>
          <w:lang w:eastAsia="ko-KR"/>
        </w:rPr>
      </w:pPr>
      <w:r w:rsidRPr="00687FAB">
        <w:rPr>
          <w:bCs/>
          <w:lang w:eastAsia="ko-KR"/>
        </w:rPr>
        <w:t>When training “own” encoder with the frozen decoder and testing, with all training (frozen decoder and encoder) and testing using the mixed dataset, there is good convergence in average SGCS results from results presented so far</w:t>
      </w:r>
    </w:p>
    <w:p w14:paraId="78728E0C" w14:textId="77777777" w:rsidR="00191D33" w:rsidRPr="00687FAB" w:rsidRDefault="00191D33" w:rsidP="00191D33">
      <w:pPr>
        <w:pStyle w:val="ListParagraph"/>
        <w:numPr>
          <w:ilvl w:val="1"/>
          <w:numId w:val="33"/>
        </w:numPr>
        <w:ind w:firstLineChars="0"/>
        <w:rPr>
          <w:bCs/>
          <w:lang w:eastAsia="ko-KR"/>
        </w:rPr>
      </w:pPr>
      <w:r w:rsidRPr="00687FAB">
        <w:rPr>
          <w:bCs/>
          <w:lang w:eastAsia="ko-KR"/>
        </w:rPr>
        <w:t>Around [+- 2%] variation in SGCS from the average; see results spreadsheet for more details</w:t>
      </w:r>
    </w:p>
    <w:p w14:paraId="5DC061E3" w14:textId="77777777" w:rsidR="00191D33" w:rsidRPr="00687FAB" w:rsidRDefault="00191D33" w:rsidP="00191D33">
      <w:pPr>
        <w:pStyle w:val="ListParagraph"/>
        <w:numPr>
          <w:ilvl w:val="1"/>
          <w:numId w:val="33"/>
        </w:numPr>
        <w:ind w:firstLineChars="0"/>
        <w:rPr>
          <w:bCs/>
          <w:lang w:eastAsia="ko-KR"/>
        </w:rPr>
      </w:pPr>
      <w:r w:rsidRPr="00687FAB">
        <w:rPr>
          <w:bCs/>
          <w:lang w:eastAsia="ko-KR"/>
        </w:rPr>
        <w:t xml:space="preserve">Preliminary </w:t>
      </w:r>
      <w:proofErr w:type="gramStart"/>
      <w:r w:rsidRPr="00687FAB">
        <w:rPr>
          <w:bCs/>
          <w:lang w:eastAsia="ko-KR"/>
        </w:rPr>
        <w:t>observation;</w:t>
      </w:r>
      <w:proofErr w:type="gramEnd"/>
      <w:r w:rsidRPr="00687FAB">
        <w:rPr>
          <w:bCs/>
          <w:lang w:eastAsia="ko-KR"/>
        </w:rPr>
        <w:t xml:space="preserve"> further results may be added</w:t>
      </w:r>
    </w:p>
    <w:p w14:paraId="4D6C5519" w14:textId="7C21E51A" w:rsidR="00E65F49" w:rsidRPr="00687FAB" w:rsidRDefault="00E65F49" w:rsidP="00E65F49">
      <w:pPr>
        <w:pStyle w:val="ListParagraph"/>
        <w:numPr>
          <w:ilvl w:val="0"/>
          <w:numId w:val="33"/>
        </w:numPr>
        <w:ind w:firstLineChars="0"/>
        <w:rPr>
          <w:bCs/>
          <w:lang w:eastAsia="ko-KR"/>
        </w:rPr>
      </w:pPr>
      <w:r w:rsidRPr="00687FAB">
        <w:rPr>
          <w:bCs/>
          <w:lang w:eastAsia="ko-KR"/>
        </w:rPr>
        <w:t>Up to now, the same encoder structure is considered as used when creating the reference decoder by most companies; the impact of different encoder structure is not yet fully considered</w:t>
      </w:r>
    </w:p>
    <w:p w14:paraId="22960684" w14:textId="77777777" w:rsidR="00935E9A" w:rsidRPr="00687FAB" w:rsidRDefault="00935E9A" w:rsidP="00935E9A">
      <w:pPr>
        <w:rPr>
          <w:bCs/>
          <w:lang w:eastAsia="zh-CN"/>
        </w:rPr>
      </w:pPr>
    </w:p>
    <w:p w14:paraId="3CE54440" w14:textId="5FACB359" w:rsidR="00191D33" w:rsidRPr="00687FAB" w:rsidRDefault="00191D33" w:rsidP="00191D33">
      <w:pPr>
        <w:pStyle w:val="B1"/>
        <w:ind w:left="0" w:firstLine="0"/>
        <w:rPr>
          <w:b/>
          <w:bCs/>
          <w:lang w:eastAsia="zh-CN"/>
        </w:rPr>
      </w:pPr>
      <w:r w:rsidRPr="00687FAB">
        <w:rPr>
          <w:b/>
          <w:bCs/>
          <w:lang w:eastAsia="zh-CN"/>
        </w:rPr>
        <w:t>Further simulation activity for option 3 track 2</w:t>
      </w:r>
    </w:p>
    <w:p w14:paraId="5D70EF66" w14:textId="48B883FC" w:rsidR="00D95D9E" w:rsidRPr="00687FAB" w:rsidRDefault="009D5B9A" w:rsidP="00C14D26">
      <w:pPr>
        <w:pStyle w:val="B1"/>
        <w:numPr>
          <w:ilvl w:val="0"/>
          <w:numId w:val="34"/>
        </w:numPr>
        <w:rPr>
          <w:b/>
          <w:bCs/>
          <w:lang w:eastAsia="zh-CN"/>
        </w:rPr>
      </w:pPr>
      <w:r w:rsidRPr="00687FAB">
        <w:rPr>
          <w:lang w:eastAsia="zh-CN"/>
        </w:rPr>
        <w:t>Definitions</w:t>
      </w:r>
    </w:p>
    <w:p w14:paraId="076CB207" w14:textId="143C03F8" w:rsidR="00191D33" w:rsidRPr="00687FAB" w:rsidRDefault="007523A8" w:rsidP="009D5B9A">
      <w:pPr>
        <w:pStyle w:val="B1"/>
        <w:numPr>
          <w:ilvl w:val="1"/>
          <w:numId w:val="34"/>
        </w:numPr>
        <w:rPr>
          <w:b/>
          <w:bCs/>
          <w:lang w:eastAsia="zh-CN"/>
        </w:rPr>
      </w:pPr>
      <w:r w:rsidRPr="00687FAB">
        <w:rPr>
          <w:lang w:eastAsia="zh-CN"/>
        </w:rPr>
        <w:t>Training Dataset 1 is the dataset used for training of the frozen decoder.</w:t>
      </w:r>
    </w:p>
    <w:p w14:paraId="02A8BF1E" w14:textId="41BD8014" w:rsidR="007523A8" w:rsidRPr="00687FAB" w:rsidRDefault="007523A8" w:rsidP="009D5B9A">
      <w:pPr>
        <w:pStyle w:val="B1"/>
        <w:numPr>
          <w:ilvl w:val="1"/>
          <w:numId w:val="34"/>
        </w:numPr>
        <w:rPr>
          <w:b/>
          <w:bCs/>
          <w:lang w:eastAsia="zh-CN"/>
        </w:rPr>
      </w:pPr>
      <w:r w:rsidRPr="00687FAB">
        <w:rPr>
          <w:lang w:eastAsia="zh-CN"/>
        </w:rPr>
        <w:t>Training Dataset 2 is the dataset used for training of the new encoder based on the frozen decoder.</w:t>
      </w:r>
    </w:p>
    <w:p w14:paraId="50F01FDB" w14:textId="65D5C341" w:rsidR="007523A8" w:rsidRPr="00687FAB" w:rsidRDefault="007523A8" w:rsidP="00C14D26">
      <w:pPr>
        <w:pStyle w:val="B1"/>
        <w:numPr>
          <w:ilvl w:val="0"/>
          <w:numId w:val="34"/>
        </w:numPr>
        <w:rPr>
          <w:b/>
          <w:bCs/>
          <w:lang w:eastAsia="zh-CN"/>
        </w:rPr>
      </w:pPr>
      <w:r w:rsidRPr="00687FAB">
        <w:rPr>
          <w:lang w:eastAsia="zh-CN"/>
        </w:rPr>
        <w:t>For the existing results above, Training dataset 1 = training dataset 2 = mixed training dataset. Test dataset =</w:t>
      </w:r>
      <w:r w:rsidR="00E33DBD" w:rsidRPr="00687FAB">
        <w:rPr>
          <w:lang w:eastAsia="zh-CN"/>
        </w:rPr>
        <w:t xml:space="preserve"> mixed test</w:t>
      </w:r>
      <w:r w:rsidR="003522AA" w:rsidRPr="00687FAB">
        <w:rPr>
          <w:lang w:eastAsia="zh-CN"/>
        </w:rPr>
        <w:t xml:space="preserve"> data</w:t>
      </w:r>
      <w:r w:rsidR="00E33DBD" w:rsidRPr="00687FAB">
        <w:rPr>
          <w:lang w:eastAsia="zh-CN"/>
        </w:rPr>
        <w:t>set.</w:t>
      </w:r>
    </w:p>
    <w:p w14:paraId="6F7FB49A" w14:textId="2915E911" w:rsidR="00153D00" w:rsidRPr="00687FAB" w:rsidRDefault="00E33DBD" w:rsidP="00C14D26">
      <w:pPr>
        <w:pStyle w:val="B1"/>
        <w:numPr>
          <w:ilvl w:val="0"/>
          <w:numId w:val="34"/>
        </w:numPr>
        <w:rPr>
          <w:b/>
          <w:bCs/>
          <w:lang w:eastAsia="zh-CN"/>
        </w:rPr>
      </w:pPr>
      <w:r w:rsidRPr="00687FAB">
        <w:rPr>
          <w:lang w:eastAsia="zh-CN"/>
        </w:rPr>
        <w:t>Additional results 1</w:t>
      </w:r>
      <w:r w:rsidR="007D6AD4" w:rsidRPr="00687FAB">
        <w:rPr>
          <w:lang w:eastAsia="zh-CN"/>
        </w:rPr>
        <w:t xml:space="preserve"> for RAN4#115</w:t>
      </w:r>
      <w:r w:rsidRPr="00687FAB">
        <w:rPr>
          <w:lang w:eastAsia="zh-CN"/>
        </w:rPr>
        <w:t xml:space="preserve">: </w:t>
      </w:r>
    </w:p>
    <w:p w14:paraId="705F8635" w14:textId="3095A07A" w:rsidR="00153D00" w:rsidRPr="00687FAB" w:rsidRDefault="00153D00" w:rsidP="00153D00">
      <w:pPr>
        <w:pStyle w:val="B1"/>
        <w:numPr>
          <w:ilvl w:val="1"/>
          <w:numId w:val="34"/>
        </w:numPr>
        <w:rPr>
          <w:b/>
          <w:bCs/>
          <w:lang w:val="en-US" w:eastAsia="zh-CN"/>
        </w:rPr>
      </w:pPr>
      <w:r w:rsidRPr="00687FAB">
        <w:rPr>
          <w:lang w:val="en-US" w:eastAsia="zh-CN"/>
        </w:rPr>
        <w:t>Frozen decoder = Samsung decoder trained using the mixed dataset. (i.e., training dataset 1 = mixed dataset)</w:t>
      </w:r>
    </w:p>
    <w:p w14:paraId="0B463DA1" w14:textId="32CF1D22" w:rsidR="00E33DBD" w:rsidRPr="00687FAB" w:rsidRDefault="00153D00" w:rsidP="00153D00">
      <w:pPr>
        <w:pStyle w:val="B1"/>
        <w:numPr>
          <w:ilvl w:val="1"/>
          <w:numId w:val="34"/>
        </w:numPr>
        <w:rPr>
          <w:b/>
          <w:bCs/>
          <w:lang w:eastAsia="zh-CN"/>
        </w:rPr>
      </w:pPr>
      <w:r w:rsidRPr="00687FAB">
        <w:rPr>
          <w:lang w:eastAsia="zh-CN"/>
        </w:rPr>
        <w:t xml:space="preserve">For the new encoder: </w:t>
      </w:r>
      <w:r w:rsidR="00E33DBD" w:rsidRPr="00687FAB">
        <w:rPr>
          <w:lang w:eastAsia="zh-CN"/>
        </w:rPr>
        <w:t xml:space="preserve">Training dataset 2 = company specific training dataset. Test Dataset = </w:t>
      </w:r>
      <w:r w:rsidR="00952750" w:rsidRPr="00687FAB">
        <w:rPr>
          <w:lang w:eastAsia="zh-CN"/>
        </w:rPr>
        <w:t>Mixed test</w:t>
      </w:r>
      <w:r w:rsidR="009D5B9A" w:rsidRPr="00687FAB">
        <w:rPr>
          <w:lang w:eastAsia="zh-CN"/>
        </w:rPr>
        <w:t xml:space="preserve"> data</w:t>
      </w:r>
      <w:r w:rsidR="00952750" w:rsidRPr="00687FAB">
        <w:rPr>
          <w:lang w:eastAsia="zh-CN"/>
        </w:rPr>
        <w:t>set.</w:t>
      </w:r>
    </w:p>
    <w:p w14:paraId="5BAF48A1" w14:textId="5AE095FF" w:rsidR="00153D00" w:rsidRPr="00687FAB" w:rsidRDefault="00952750" w:rsidP="00C14D26">
      <w:pPr>
        <w:pStyle w:val="B1"/>
        <w:numPr>
          <w:ilvl w:val="0"/>
          <w:numId w:val="34"/>
        </w:numPr>
        <w:rPr>
          <w:b/>
          <w:bCs/>
          <w:lang w:eastAsia="zh-CN"/>
        </w:rPr>
      </w:pPr>
      <w:r w:rsidRPr="00687FAB">
        <w:rPr>
          <w:lang w:eastAsia="zh-CN"/>
        </w:rPr>
        <w:t>Additional results 2</w:t>
      </w:r>
      <w:r w:rsidR="007D6AD4" w:rsidRPr="00687FAB">
        <w:rPr>
          <w:lang w:eastAsia="zh-CN"/>
        </w:rPr>
        <w:t xml:space="preserve"> for RAN4#115</w:t>
      </w:r>
      <w:r w:rsidRPr="00687FAB">
        <w:rPr>
          <w:lang w:eastAsia="zh-CN"/>
        </w:rPr>
        <w:t xml:space="preserve">: </w:t>
      </w:r>
    </w:p>
    <w:p w14:paraId="7E0643B6" w14:textId="544DA3A6" w:rsidR="00153D00" w:rsidRPr="00687FAB" w:rsidRDefault="00153D00" w:rsidP="00153D00">
      <w:pPr>
        <w:pStyle w:val="B1"/>
        <w:numPr>
          <w:ilvl w:val="1"/>
          <w:numId w:val="34"/>
        </w:numPr>
        <w:rPr>
          <w:b/>
          <w:bCs/>
          <w:lang w:val="en-US" w:eastAsia="zh-CN"/>
        </w:rPr>
      </w:pPr>
      <w:r w:rsidRPr="00687FAB">
        <w:rPr>
          <w:lang w:val="en-US" w:eastAsia="zh-CN"/>
        </w:rPr>
        <w:t>Frozen decoder = Samsung decoder trained using the mixed dataset. (i.e., training dataset 1 = mixed dataset)</w:t>
      </w:r>
    </w:p>
    <w:p w14:paraId="0EB73341" w14:textId="43257569" w:rsidR="00952750" w:rsidRPr="00687FAB" w:rsidRDefault="00153D00" w:rsidP="00153D00">
      <w:pPr>
        <w:pStyle w:val="B1"/>
        <w:numPr>
          <w:ilvl w:val="1"/>
          <w:numId w:val="34"/>
        </w:numPr>
        <w:rPr>
          <w:b/>
          <w:bCs/>
          <w:lang w:eastAsia="zh-CN"/>
        </w:rPr>
      </w:pPr>
      <w:r w:rsidRPr="00687FAB">
        <w:rPr>
          <w:lang w:eastAsia="zh-CN"/>
        </w:rPr>
        <w:t xml:space="preserve">For the new encoder: </w:t>
      </w:r>
      <w:r w:rsidR="00952750" w:rsidRPr="00687FAB">
        <w:rPr>
          <w:lang w:eastAsia="zh-CN"/>
        </w:rPr>
        <w:t>Training dataset 2 = company specific training dataset. Test dataset = company specific test dataset.</w:t>
      </w:r>
    </w:p>
    <w:p w14:paraId="1379E765" w14:textId="66618FF8" w:rsidR="00153D00" w:rsidRPr="00687FAB" w:rsidRDefault="00AE281C" w:rsidP="00C14D26">
      <w:pPr>
        <w:pStyle w:val="B1"/>
        <w:numPr>
          <w:ilvl w:val="0"/>
          <w:numId w:val="34"/>
        </w:numPr>
        <w:rPr>
          <w:b/>
          <w:bCs/>
          <w:lang w:eastAsia="zh-CN"/>
        </w:rPr>
      </w:pPr>
      <w:r w:rsidRPr="00687FAB">
        <w:rPr>
          <w:lang w:eastAsia="zh-CN"/>
        </w:rPr>
        <w:t>Additional results 3</w:t>
      </w:r>
      <w:r w:rsidR="007D6AD4" w:rsidRPr="00687FAB">
        <w:rPr>
          <w:lang w:eastAsia="zh-CN"/>
        </w:rPr>
        <w:t xml:space="preserve"> for RAN4#115</w:t>
      </w:r>
      <w:r w:rsidRPr="00687FAB">
        <w:rPr>
          <w:lang w:eastAsia="zh-CN"/>
        </w:rPr>
        <w:t xml:space="preserve">: </w:t>
      </w:r>
      <w:r w:rsidR="00153D00" w:rsidRPr="00687FAB">
        <w:rPr>
          <w:lang w:eastAsia="zh-CN"/>
        </w:rPr>
        <w:t>Further results using a lower complexity CNN or transformer encoder</w:t>
      </w:r>
    </w:p>
    <w:p w14:paraId="590EB35A" w14:textId="77777777" w:rsidR="00A76FBE" w:rsidRPr="00687FAB" w:rsidRDefault="00A76FBE" w:rsidP="00A76FBE">
      <w:pPr>
        <w:pStyle w:val="B1"/>
        <w:numPr>
          <w:ilvl w:val="1"/>
          <w:numId w:val="34"/>
        </w:numPr>
        <w:rPr>
          <w:b/>
          <w:bCs/>
          <w:lang w:val="en-US" w:eastAsia="zh-CN"/>
        </w:rPr>
      </w:pPr>
      <w:r w:rsidRPr="00687FAB">
        <w:rPr>
          <w:lang w:val="en-US" w:eastAsia="zh-CN"/>
        </w:rPr>
        <w:t>Frozen decoder = Samsung decoder trained using the mixed dataset. (i.e., training dataset 1 = mixed dataset)</w:t>
      </w:r>
    </w:p>
    <w:p w14:paraId="24035931" w14:textId="017C8C3A" w:rsidR="00A76FBE" w:rsidRPr="00687FAB" w:rsidRDefault="00A76FBE" w:rsidP="00A76FBE">
      <w:pPr>
        <w:pStyle w:val="B1"/>
        <w:numPr>
          <w:ilvl w:val="1"/>
          <w:numId w:val="34"/>
        </w:numPr>
        <w:rPr>
          <w:b/>
          <w:bCs/>
          <w:lang w:eastAsia="zh-CN"/>
        </w:rPr>
      </w:pPr>
      <w:r w:rsidRPr="00687FAB">
        <w:rPr>
          <w:lang w:eastAsia="zh-CN"/>
        </w:rPr>
        <w:t>For the new encoder: Training dataset 2 = mixed. Test Dataset = Mixed test</w:t>
      </w:r>
      <w:r w:rsidR="003522AA" w:rsidRPr="00687FAB">
        <w:rPr>
          <w:lang w:eastAsia="zh-CN"/>
        </w:rPr>
        <w:t xml:space="preserve"> data</w:t>
      </w:r>
      <w:r w:rsidRPr="00687FAB">
        <w:rPr>
          <w:lang w:eastAsia="zh-CN"/>
        </w:rPr>
        <w:t>set.</w:t>
      </w:r>
    </w:p>
    <w:p w14:paraId="0C5FFD61" w14:textId="2D084810" w:rsidR="00A76FBE" w:rsidRPr="00687FAB" w:rsidRDefault="00AE281C" w:rsidP="00A76FBE">
      <w:pPr>
        <w:pStyle w:val="B1"/>
        <w:numPr>
          <w:ilvl w:val="1"/>
          <w:numId w:val="34"/>
        </w:numPr>
        <w:rPr>
          <w:b/>
          <w:bCs/>
          <w:lang w:eastAsia="zh-CN"/>
        </w:rPr>
      </w:pPr>
      <w:r w:rsidRPr="00687FAB">
        <w:rPr>
          <w:lang w:eastAsia="zh-CN"/>
        </w:rPr>
        <w:t>Encoder structure: As suggested in [</w:t>
      </w:r>
      <w:r w:rsidR="00192DDE" w:rsidRPr="00687FAB">
        <w:rPr>
          <w:lang w:eastAsia="zh-CN"/>
        </w:rPr>
        <w:t>R4-250515</w:t>
      </w:r>
      <w:r w:rsidR="00F622E6" w:rsidRPr="00687FAB">
        <w:rPr>
          <w:lang w:eastAsia="zh-CN"/>
        </w:rPr>
        <w:t>6</w:t>
      </w:r>
      <w:r w:rsidRPr="00687FAB">
        <w:rPr>
          <w:lang w:eastAsia="zh-CN"/>
        </w:rPr>
        <w:t xml:space="preserve">] or company specific selection. Structure and complexity should be </w:t>
      </w:r>
      <w:r w:rsidR="003522AA" w:rsidRPr="00687FAB">
        <w:rPr>
          <w:lang w:eastAsia="zh-CN"/>
        </w:rPr>
        <w:t>r</w:t>
      </w:r>
      <w:r w:rsidRPr="00687FAB">
        <w:rPr>
          <w:lang w:eastAsia="zh-CN"/>
        </w:rPr>
        <w:t>eported.</w:t>
      </w:r>
    </w:p>
    <w:p w14:paraId="540B24E9" w14:textId="77777777" w:rsidR="0099651E" w:rsidRPr="00687FAB" w:rsidRDefault="0099651E" w:rsidP="0099651E">
      <w:pPr>
        <w:rPr>
          <w:lang w:val="en-US"/>
        </w:rPr>
      </w:pPr>
    </w:p>
    <w:p w14:paraId="2806DAA3" w14:textId="77777777" w:rsidR="0099651E" w:rsidRPr="00687FAB" w:rsidRDefault="0099651E" w:rsidP="0099651E">
      <w:pPr>
        <w:rPr>
          <w:lang w:val="en-US"/>
        </w:rPr>
      </w:pPr>
    </w:p>
    <w:p w14:paraId="033C5BAB" w14:textId="75BCFF1F" w:rsidR="0005765E" w:rsidRPr="00687FAB" w:rsidRDefault="0005765E" w:rsidP="0005765E">
      <w:pPr>
        <w:pStyle w:val="Heading2"/>
        <w:rPr>
          <w:lang w:eastAsia="zh-CN"/>
        </w:rPr>
      </w:pPr>
      <w:r w:rsidRPr="00687FAB">
        <w:t>Option 4</w:t>
      </w:r>
    </w:p>
    <w:p w14:paraId="3D9569F1" w14:textId="77777777" w:rsidR="0005765E" w:rsidRPr="00687FAB" w:rsidRDefault="0005765E" w:rsidP="0005765E">
      <w:pPr>
        <w:rPr>
          <w:b/>
          <w:lang w:eastAsia="zh-CN"/>
        </w:rPr>
      </w:pPr>
      <w:r w:rsidRPr="00687FAB">
        <w:rPr>
          <w:b/>
          <w:lang w:eastAsia="zh-CN"/>
        </w:rPr>
        <w:t>Endorsed preliminary observations</w:t>
      </w:r>
    </w:p>
    <w:p w14:paraId="3935DEEA" w14:textId="77777777" w:rsidR="00B4097D" w:rsidRPr="00687FAB" w:rsidRDefault="00B4097D" w:rsidP="00B4097D">
      <w:pPr>
        <w:pStyle w:val="ListParagraph"/>
        <w:numPr>
          <w:ilvl w:val="0"/>
          <w:numId w:val="33"/>
        </w:numPr>
        <w:ind w:firstLineChars="0"/>
        <w:rPr>
          <w:bCs/>
          <w:lang w:eastAsia="ko-KR"/>
        </w:rPr>
      </w:pPr>
      <w:r w:rsidRPr="00687FAB">
        <w:rPr>
          <w:bCs/>
          <w:lang w:eastAsia="ko-KR"/>
        </w:rPr>
        <w:t>For option 4b: It is feasible to train a functional “own” decoder based on the frozen encoder, and then a functional “own” encoder based on the “own” decoder when the mixed dataset is used</w:t>
      </w:r>
    </w:p>
    <w:p w14:paraId="62B57A71" w14:textId="77777777" w:rsidR="00B4097D" w:rsidRPr="00687FAB" w:rsidRDefault="00B4097D" w:rsidP="00B4097D">
      <w:pPr>
        <w:pStyle w:val="ListParagraph"/>
        <w:numPr>
          <w:ilvl w:val="0"/>
          <w:numId w:val="33"/>
        </w:numPr>
        <w:ind w:firstLineChars="0"/>
        <w:rPr>
          <w:bCs/>
          <w:lang w:eastAsia="ko-KR"/>
        </w:rPr>
      </w:pPr>
      <w:r w:rsidRPr="00687FAB">
        <w:rPr>
          <w:bCs/>
          <w:lang w:eastAsia="ko-KR"/>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4C3570D1" w14:textId="77777777" w:rsidR="00B4097D" w:rsidRPr="00687FAB" w:rsidRDefault="00B4097D" w:rsidP="0005765E">
      <w:pPr>
        <w:rPr>
          <w:b/>
          <w:lang w:eastAsia="zh-CN"/>
        </w:rPr>
      </w:pPr>
    </w:p>
    <w:p w14:paraId="166EDF08" w14:textId="34248FD4" w:rsidR="00FA4DD4" w:rsidRPr="00687FAB" w:rsidRDefault="00FA4DD4" w:rsidP="0005765E">
      <w:pPr>
        <w:rPr>
          <w:b/>
          <w:bCs/>
          <w:lang w:eastAsia="zh-CN"/>
        </w:rPr>
      </w:pPr>
      <w:r w:rsidRPr="00687FAB">
        <w:rPr>
          <w:b/>
          <w:bCs/>
          <w:lang w:eastAsia="zh-CN"/>
        </w:rPr>
        <w:t>Further simulation activity for option 4</w:t>
      </w:r>
    </w:p>
    <w:p w14:paraId="36A8CC8E" w14:textId="7FD34A79" w:rsidR="00FA4DD4" w:rsidRPr="00687FAB" w:rsidRDefault="008A4E62" w:rsidP="008A4E62">
      <w:pPr>
        <w:pStyle w:val="ListParagraph"/>
        <w:numPr>
          <w:ilvl w:val="0"/>
          <w:numId w:val="35"/>
        </w:numPr>
        <w:ind w:firstLineChars="0"/>
        <w:rPr>
          <w:b/>
          <w:lang w:eastAsia="zh-CN"/>
        </w:rPr>
      </w:pPr>
      <w:r w:rsidRPr="00687FAB">
        <w:rPr>
          <w:bCs/>
          <w:lang w:eastAsia="zh-CN"/>
        </w:rPr>
        <w:t xml:space="preserve">All interested companies are requested to </w:t>
      </w:r>
      <w:r w:rsidR="00C34941" w:rsidRPr="00687FAB">
        <w:rPr>
          <w:bCs/>
          <w:lang w:eastAsia="zh-CN"/>
        </w:rPr>
        <w:t>upload their “own” decoders to the server as soon as possible.</w:t>
      </w:r>
    </w:p>
    <w:p w14:paraId="273FD043" w14:textId="52A03B7C" w:rsidR="00C34941" w:rsidRPr="00687FAB" w:rsidRDefault="00C34941" w:rsidP="00C34941">
      <w:pPr>
        <w:pStyle w:val="ListParagraph"/>
        <w:numPr>
          <w:ilvl w:val="1"/>
          <w:numId w:val="35"/>
        </w:numPr>
        <w:ind w:firstLineChars="0"/>
        <w:rPr>
          <w:b/>
          <w:lang w:eastAsia="zh-CN"/>
        </w:rPr>
      </w:pPr>
      <w:r w:rsidRPr="00687FAB">
        <w:rPr>
          <w:bCs/>
          <w:lang w:eastAsia="zh-CN"/>
        </w:rPr>
        <w:t xml:space="preserve">“Own” decoder </w:t>
      </w:r>
      <w:r w:rsidR="00E94308" w:rsidRPr="00687FAB">
        <w:rPr>
          <w:bCs/>
          <w:lang w:eastAsia="zh-CN"/>
        </w:rPr>
        <w:t>means a decoder trained using the Samsung Frozen encoder and the mixed training dataset.</w:t>
      </w:r>
    </w:p>
    <w:p w14:paraId="0D3A78F6" w14:textId="690C4A66" w:rsidR="009D5B9A" w:rsidRPr="00687FAB" w:rsidRDefault="009D5B9A" w:rsidP="00E94308">
      <w:pPr>
        <w:pStyle w:val="ListParagraph"/>
        <w:numPr>
          <w:ilvl w:val="0"/>
          <w:numId w:val="35"/>
        </w:numPr>
        <w:ind w:firstLineChars="0"/>
        <w:rPr>
          <w:bCs/>
          <w:lang w:eastAsia="zh-CN"/>
        </w:rPr>
      </w:pPr>
      <w:r w:rsidRPr="00687FAB">
        <w:rPr>
          <w:bCs/>
          <w:lang w:eastAsia="zh-CN"/>
        </w:rPr>
        <w:t>Definitions</w:t>
      </w:r>
    </w:p>
    <w:p w14:paraId="51D4ED6B" w14:textId="69AC2CAB" w:rsidR="00E94308" w:rsidRPr="00687FAB" w:rsidRDefault="00D02266" w:rsidP="009D5B9A">
      <w:pPr>
        <w:pStyle w:val="ListParagraph"/>
        <w:numPr>
          <w:ilvl w:val="1"/>
          <w:numId w:val="35"/>
        </w:numPr>
        <w:ind w:firstLineChars="0"/>
        <w:rPr>
          <w:b/>
          <w:lang w:eastAsia="zh-CN"/>
        </w:rPr>
      </w:pPr>
      <w:r w:rsidRPr="00687FAB">
        <w:rPr>
          <w:bCs/>
          <w:lang w:eastAsia="zh-CN"/>
        </w:rPr>
        <w:t xml:space="preserve">Dataset 1 = Dataset used for training </w:t>
      </w:r>
      <w:r w:rsidR="00B000E1" w:rsidRPr="00687FAB">
        <w:rPr>
          <w:bCs/>
          <w:lang w:eastAsia="zh-CN"/>
        </w:rPr>
        <w:t>the frozen encoder</w:t>
      </w:r>
    </w:p>
    <w:p w14:paraId="4802C799" w14:textId="2D31B144" w:rsidR="00B000E1" w:rsidRPr="00687FAB" w:rsidRDefault="00B000E1" w:rsidP="009D5B9A">
      <w:pPr>
        <w:pStyle w:val="ListParagraph"/>
        <w:numPr>
          <w:ilvl w:val="1"/>
          <w:numId w:val="35"/>
        </w:numPr>
        <w:ind w:firstLineChars="0"/>
        <w:rPr>
          <w:b/>
          <w:lang w:eastAsia="zh-CN"/>
        </w:rPr>
      </w:pPr>
      <w:r w:rsidRPr="00687FAB">
        <w:rPr>
          <w:bCs/>
          <w:lang w:eastAsia="zh-CN"/>
        </w:rPr>
        <w:t>Dataset 2 = Dataset used for training the own decoder</w:t>
      </w:r>
      <w:r w:rsidR="003D357C" w:rsidRPr="00687FAB">
        <w:rPr>
          <w:bCs/>
          <w:lang w:eastAsia="zh-CN"/>
        </w:rPr>
        <w:t xml:space="preserve"> (using the frozen encoder)</w:t>
      </w:r>
    </w:p>
    <w:p w14:paraId="1ABDB460" w14:textId="13B33C34" w:rsidR="00B000E1" w:rsidRPr="00687FAB" w:rsidRDefault="00B000E1" w:rsidP="009D5B9A">
      <w:pPr>
        <w:pStyle w:val="ListParagraph"/>
        <w:numPr>
          <w:ilvl w:val="1"/>
          <w:numId w:val="35"/>
        </w:numPr>
        <w:ind w:firstLineChars="0"/>
        <w:rPr>
          <w:b/>
          <w:lang w:eastAsia="zh-CN"/>
        </w:rPr>
      </w:pPr>
      <w:r w:rsidRPr="00687FAB">
        <w:rPr>
          <w:bCs/>
          <w:lang w:eastAsia="zh-CN"/>
        </w:rPr>
        <w:t xml:space="preserve">Dataset 3 = Dataset used for training the </w:t>
      </w:r>
      <w:r w:rsidR="003D357C" w:rsidRPr="00687FAB">
        <w:rPr>
          <w:bCs/>
          <w:lang w:eastAsia="zh-CN"/>
        </w:rPr>
        <w:t>own encoder (using the own decoder)</w:t>
      </w:r>
    </w:p>
    <w:p w14:paraId="0CBF58E2" w14:textId="6F28DBF2" w:rsidR="003D357C" w:rsidRPr="00687FAB" w:rsidRDefault="003D357C" w:rsidP="00E94308">
      <w:pPr>
        <w:pStyle w:val="ListParagraph"/>
        <w:numPr>
          <w:ilvl w:val="0"/>
          <w:numId w:val="35"/>
        </w:numPr>
        <w:ind w:firstLineChars="0"/>
        <w:rPr>
          <w:b/>
          <w:lang w:eastAsia="zh-CN"/>
        </w:rPr>
      </w:pPr>
      <w:r w:rsidRPr="00687FAB">
        <w:rPr>
          <w:bCs/>
          <w:lang w:eastAsia="zh-CN"/>
        </w:rPr>
        <w:t>First results priority</w:t>
      </w:r>
      <w:r w:rsidR="007D6AD4" w:rsidRPr="00687FAB">
        <w:rPr>
          <w:bCs/>
          <w:lang w:eastAsia="zh-CN"/>
        </w:rPr>
        <w:t xml:space="preserve"> results for RAN4#115</w:t>
      </w:r>
      <w:r w:rsidRPr="00687FAB">
        <w:rPr>
          <w:bCs/>
          <w:lang w:eastAsia="zh-CN"/>
        </w:rPr>
        <w:t>:</w:t>
      </w:r>
    </w:p>
    <w:p w14:paraId="25F137B2" w14:textId="3FC1E42B" w:rsidR="003D357C" w:rsidRPr="00687FAB" w:rsidRDefault="003D357C" w:rsidP="003D357C">
      <w:pPr>
        <w:pStyle w:val="ListParagraph"/>
        <w:numPr>
          <w:ilvl w:val="1"/>
          <w:numId w:val="35"/>
        </w:numPr>
        <w:ind w:firstLineChars="0"/>
        <w:rPr>
          <w:b/>
          <w:lang w:val="sv-SE" w:eastAsia="zh-CN"/>
        </w:rPr>
      </w:pPr>
      <w:r w:rsidRPr="00687FAB">
        <w:rPr>
          <w:bCs/>
          <w:lang w:val="sv-SE" w:eastAsia="zh-CN"/>
        </w:rPr>
        <w:t>Dataset 1 = Dataset 2 = Dataset 3 = Mixed training dataset</w:t>
      </w:r>
    </w:p>
    <w:p w14:paraId="1CFE389F" w14:textId="1583A6A5" w:rsidR="003D357C" w:rsidRPr="00687FAB" w:rsidRDefault="003D357C" w:rsidP="003D357C">
      <w:pPr>
        <w:pStyle w:val="ListParagraph"/>
        <w:numPr>
          <w:ilvl w:val="1"/>
          <w:numId w:val="35"/>
        </w:numPr>
        <w:ind w:firstLineChars="0"/>
        <w:rPr>
          <w:b/>
          <w:lang w:val="en-US" w:eastAsia="zh-CN"/>
        </w:rPr>
      </w:pPr>
      <w:r w:rsidRPr="00687FAB">
        <w:rPr>
          <w:bCs/>
          <w:lang w:val="en-US" w:eastAsia="zh-CN"/>
        </w:rPr>
        <w:t>Test dataset = Mixed test dataset</w:t>
      </w:r>
    </w:p>
    <w:p w14:paraId="74A0F71F" w14:textId="7F369481" w:rsidR="003D357C" w:rsidRPr="00687FAB" w:rsidRDefault="003D357C" w:rsidP="003D357C">
      <w:pPr>
        <w:pStyle w:val="ListParagraph"/>
        <w:numPr>
          <w:ilvl w:val="1"/>
          <w:numId w:val="35"/>
        </w:numPr>
        <w:ind w:firstLineChars="0"/>
        <w:rPr>
          <w:b/>
          <w:lang w:val="en-US" w:eastAsia="zh-CN"/>
        </w:rPr>
      </w:pPr>
      <w:r w:rsidRPr="00687FAB">
        <w:rPr>
          <w:bCs/>
          <w:lang w:val="en-US" w:eastAsia="zh-CN"/>
        </w:rPr>
        <w:t>Provide results for</w:t>
      </w:r>
    </w:p>
    <w:p w14:paraId="5CCC6470" w14:textId="3BA0A675" w:rsidR="003D357C" w:rsidRPr="00687FAB" w:rsidRDefault="003D357C" w:rsidP="003D357C">
      <w:pPr>
        <w:pStyle w:val="ListParagraph"/>
        <w:numPr>
          <w:ilvl w:val="2"/>
          <w:numId w:val="35"/>
        </w:numPr>
        <w:ind w:firstLineChars="0"/>
        <w:rPr>
          <w:b/>
          <w:lang w:val="en-US" w:eastAsia="zh-CN"/>
        </w:rPr>
      </w:pPr>
      <w:r w:rsidRPr="00687FAB">
        <w:rPr>
          <w:bCs/>
          <w:lang w:val="en-US" w:eastAsia="zh-CN"/>
        </w:rPr>
        <w:t>Your company’s “own” decoder and “own encoder”</w:t>
      </w:r>
    </w:p>
    <w:p w14:paraId="3A6633EA" w14:textId="5AF07B3A" w:rsidR="003D357C" w:rsidRPr="00687FAB" w:rsidRDefault="003D357C" w:rsidP="003D357C">
      <w:pPr>
        <w:pStyle w:val="ListParagraph"/>
        <w:numPr>
          <w:ilvl w:val="2"/>
          <w:numId w:val="35"/>
        </w:numPr>
        <w:ind w:firstLineChars="0"/>
        <w:rPr>
          <w:b/>
          <w:lang w:val="en-US" w:eastAsia="zh-CN"/>
        </w:rPr>
      </w:pPr>
      <w:r w:rsidRPr="00687FAB">
        <w:rPr>
          <w:bCs/>
          <w:lang w:val="en-US" w:eastAsia="zh-CN"/>
        </w:rPr>
        <w:t>Other companies uploaded “own” decoders and your compan</w:t>
      </w:r>
      <w:r w:rsidR="007D6AD4" w:rsidRPr="00687FAB">
        <w:rPr>
          <w:bCs/>
          <w:lang w:val="en-US" w:eastAsia="zh-CN"/>
        </w:rPr>
        <w:t>y’s</w:t>
      </w:r>
      <w:r w:rsidRPr="00687FAB">
        <w:rPr>
          <w:bCs/>
          <w:lang w:val="en-US" w:eastAsia="zh-CN"/>
        </w:rPr>
        <w:t xml:space="preserve"> “own” decoder</w:t>
      </w:r>
      <w:r w:rsidR="00AF5DDC" w:rsidRPr="00687FAB">
        <w:rPr>
          <w:bCs/>
          <w:lang w:val="en-US" w:eastAsia="zh-CN"/>
        </w:rPr>
        <w:t xml:space="preserve"> (this is a test for interoperability between encoders and test decoders)</w:t>
      </w:r>
    </w:p>
    <w:p w14:paraId="6E559AC7" w14:textId="6339C1A7" w:rsidR="00AF5DDC" w:rsidRPr="00687FAB" w:rsidRDefault="00AF5DDC" w:rsidP="00AF5DDC">
      <w:pPr>
        <w:pStyle w:val="ListParagraph"/>
        <w:numPr>
          <w:ilvl w:val="0"/>
          <w:numId w:val="35"/>
        </w:numPr>
        <w:ind w:firstLineChars="0"/>
        <w:rPr>
          <w:b/>
          <w:lang w:val="en-US" w:eastAsia="zh-CN"/>
        </w:rPr>
      </w:pPr>
      <w:r w:rsidRPr="00687FAB">
        <w:rPr>
          <w:bCs/>
          <w:lang w:val="en-US" w:eastAsia="zh-CN"/>
        </w:rPr>
        <w:t>Second priority</w:t>
      </w:r>
      <w:r w:rsidR="007D6AD4" w:rsidRPr="00687FAB">
        <w:rPr>
          <w:bCs/>
          <w:lang w:val="en-US" w:eastAsia="zh-CN"/>
        </w:rPr>
        <w:t xml:space="preserve"> results for RAN4#115</w:t>
      </w:r>
      <w:r w:rsidRPr="00687FAB">
        <w:rPr>
          <w:bCs/>
          <w:lang w:val="en-US" w:eastAsia="zh-CN"/>
        </w:rPr>
        <w:t>:</w:t>
      </w:r>
    </w:p>
    <w:p w14:paraId="2F7810D8" w14:textId="5A1B4264" w:rsidR="00AF5DDC" w:rsidRPr="00687FAB" w:rsidRDefault="009A2878" w:rsidP="00AF5DDC">
      <w:pPr>
        <w:pStyle w:val="ListParagraph"/>
        <w:numPr>
          <w:ilvl w:val="1"/>
          <w:numId w:val="35"/>
        </w:numPr>
        <w:ind w:firstLineChars="0"/>
        <w:rPr>
          <w:b/>
          <w:lang w:val="en-US" w:eastAsia="zh-CN"/>
        </w:rPr>
      </w:pPr>
      <w:r w:rsidRPr="00687FAB">
        <w:rPr>
          <w:bCs/>
          <w:lang w:val="en-US" w:eastAsia="zh-CN"/>
        </w:rPr>
        <w:t>Dataset 1 = Dataset 2 = Mixed training dataset</w:t>
      </w:r>
    </w:p>
    <w:p w14:paraId="36FA466B" w14:textId="69EB49E2" w:rsidR="009A2878" w:rsidRPr="00687FAB" w:rsidRDefault="009A2878" w:rsidP="00AF5DDC">
      <w:pPr>
        <w:pStyle w:val="ListParagraph"/>
        <w:numPr>
          <w:ilvl w:val="1"/>
          <w:numId w:val="35"/>
        </w:numPr>
        <w:ind w:firstLineChars="0"/>
        <w:rPr>
          <w:b/>
          <w:lang w:val="en-US" w:eastAsia="zh-CN"/>
        </w:rPr>
      </w:pPr>
      <w:r w:rsidRPr="00687FAB">
        <w:rPr>
          <w:bCs/>
          <w:lang w:val="en-US" w:eastAsia="zh-CN"/>
        </w:rPr>
        <w:t>Dataset 3 = Company own dataset</w:t>
      </w:r>
    </w:p>
    <w:p w14:paraId="4455C8C9" w14:textId="50284C81" w:rsidR="009A2878" w:rsidRPr="00687FAB" w:rsidRDefault="009A2878" w:rsidP="00AF5DDC">
      <w:pPr>
        <w:pStyle w:val="ListParagraph"/>
        <w:numPr>
          <w:ilvl w:val="1"/>
          <w:numId w:val="35"/>
        </w:numPr>
        <w:ind w:firstLineChars="0"/>
        <w:rPr>
          <w:b/>
          <w:lang w:val="en-US" w:eastAsia="zh-CN"/>
        </w:rPr>
      </w:pPr>
      <w:r w:rsidRPr="00687FAB">
        <w:rPr>
          <w:bCs/>
          <w:lang w:val="en-US" w:eastAsia="zh-CN"/>
        </w:rPr>
        <w:t>Test Dataset: Mixed Dataset, also consider own test dataset if interested.</w:t>
      </w:r>
    </w:p>
    <w:p w14:paraId="3C878BD4" w14:textId="77777777" w:rsidR="009A2878" w:rsidRPr="00687FAB" w:rsidRDefault="009A2878" w:rsidP="009A2878">
      <w:pPr>
        <w:pStyle w:val="ListParagraph"/>
        <w:numPr>
          <w:ilvl w:val="1"/>
          <w:numId w:val="35"/>
        </w:numPr>
        <w:ind w:firstLineChars="0"/>
        <w:rPr>
          <w:b/>
          <w:lang w:val="en-US" w:eastAsia="zh-CN"/>
        </w:rPr>
      </w:pPr>
      <w:r w:rsidRPr="00687FAB">
        <w:rPr>
          <w:bCs/>
          <w:lang w:val="en-US" w:eastAsia="zh-CN"/>
        </w:rPr>
        <w:t>Provide results for</w:t>
      </w:r>
    </w:p>
    <w:p w14:paraId="370C0C53" w14:textId="77777777" w:rsidR="009A2878" w:rsidRPr="00687FAB" w:rsidRDefault="009A2878" w:rsidP="009A2878">
      <w:pPr>
        <w:pStyle w:val="ListParagraph"/>
        <w:numPr>
          <w:ilvl w:val="2"/>
          <w:numId w:val="35"/>
        </w:numPr>
        <w:ind w:firstLineChars="0"/>
        <w:rPr>
          <w:b/>
          <w:lang w:val="en-US" w:eastAsia="zh-CN"/>
        </w:rPr>
      </w:pPr>
      <w:r w:rsidRPr="00687FAB">
        <w:rPr>
          <w:bCs/>
          <w:lang w:val="en-US" w:eastAsia="zh-CN"/>
        </w:rPr>
        <w:t>Your company’s “own” decoder and “own encoder”</w:t>
      </w:r>
    </w:p>
    <w:p w14:paraId="64418A7E" w14:textId="77777777" w:rsidR="009A2878" w:rsidRPr="00687FAB" w:rsidRDefault="009A2878" w:rsidP="009A2878">
      <w:pPr>
        <w:pStyle w:val="ListParagraph"/>
        <w:numPr>
          <w:ilvl w:val="2"/>
          <w:numId w:val="35"/>
        </w:numPr>
        <w:ind w:firstLineChars="0"/>
        <w:rPr>
          <w:b/>
          <w:lang w:val="en-US" w:eastAsia="zh-CN"/>
        </w:rPr>
      </w:pPr>
      <w:r w:rsidRPr="00687FAB">
        <w:rPr>
          <w:bCs/>
          <w:lang w:val="en-US" w:eastAsia="zh-CN"/>
        </w:rPr>
        <w:t xml:space="preserve">Other companies uploaded “own” decoders and your </w:t>
      </w:r>
      <w:proofErr w:type="gramStart"/>
      <w:r w:rsidRPr="00687FAB">
        <w:rPr>
          <w:bCs/>
          <w:lang w:val="en-US" w:eastAsia="zh-CN"/>
        </w:rPr>
        <w:t>companies</w:t>
      </w:r>
      <w:proofErr w:type="gramEnd"/>
      <w:r w:rsidRPr="00687FAB">
        <w:rPr>
          <w:bCs/>
          <w:lang w:val="en-US" w:eastAsia="zh-CN"/>
        </w:rPr>
        <w:t xml:space="preserve"> “own” decoder (this is a test for interoperability between encoders and test decoders)</w:t>
      </w:r>
    </w:p>
    <w:p w14:paraId="2251683B" w14:textId="0E2137BB" w:rsidR="00C15EEC" w:rsidRPr="00687FAB" w:rsidRDefault="007D6AD4" w:rsidP="00303828">
      <w:pPr>
        <w:pStyle w:val="ListParagraph"/>
        <w:numPr>
          <w:ilvl w:val="0"/>
          <w:numId w:val="35"/>
        </w:numPr>
        <w:ind w:firstLineChars="0"/>
        <w:rPr>
          <w:b/>
          <w:lang w:val="en-US" w:eastAsia="zh-CN"/>
        </w:rPr>
      </w:pPr>
      <w:r w:rsidRPr="00687FAB">
        <w:rPr>
          <w:bCs/>
          <w:lang w:val="en-US" w:eastAsia="zh-CN"/>
        </w:rPr>
        <w:t>Results for c</w:t>
      </w:r>
      <w:r w:rsidR="00C15EEC" w:rsidRPr="00687FAB">
        <w:rPr>
          <w:bCs/>
          <w:lang w:val="en-US" w:eastAsia="zh-CN"/>
        </w:rPr>
        <w:t>onsideration of lower complexity encoder</w:t>
      </w:r>
      <w:r w:rsidRPr="00687FAB">
        <w:rPr>
          <w:bCs/>
          <w:lang w:val="en-US" w:eastAsia="zh-CN"/>
        </w:rPr>
        <w:t xml:space="preserve"> for RAN4#115</w:t>
      </w:r>
      <w:r w:rsidR="00C15EEC" w:rsidRPr="00687FAB">
        <w:rPr>
          <w:bCs/>
          <w:lang w:val="en-US" w:eastAsia="zh-CN"/>
        </w:rPr>
        <w:t>:</w:t>
      </w:r>
    </w:p>
    <w:p w14:paraId="33FBD905" w14:textId="77777777" w:rsidR="00C15EEC" w:rsidRPr="00687FAB" w:rsidRDefault="00C15EEC" w:rsidP="00C15EEC">
      <w:pPr>
        <w:pStyle w:val="ListParagraph"/>
        <w:numPr>
          <w:ilvl w:val="1"/>
          <w:numId w:val="35"/>
        </w:numPr>
        <w:ind w:firstLineChars="0"/>
        <w:rPr>
          <w:b/>
          <w:lang w:val="sv-SE" w:eastAsia="zh-CN"/>
        </w:rPr>
      </w:pPr>
      <w:r w:rsidRPr="00687FAB">
        <w:rPr>
          <w:bCs/>
          <w:lang w:val="sv-SE" w:eastAsia="zh-CN"/>
        </w:rPr>
        <w:t>Dataset 1 = Dataset 2 = Dataset 3 = Mixed training dataset</w:t>
      </w:r>
    </w:p>
    <w:p w14:paraId="5FC16EF4" w14:textId="77777777" w:rsidR="00C15EEC" w:rsidRPr="00687FAB" w:rsidRDefault="00C15EEC" w:rsidP="00C15EEC">
      <w:pPr>
        <w:pStyle w:val="ListParagraph"/>
        <w:numPr>
          <w:ilvl w:val="1"/>
          <w:numId w:val="35"/>
        </w:numPr>
        <w:ind w:firstLineChars="0"/>
        <w:rPr>
          <w:b/>
          <w:lang w:val="en-US" w:eastAsia="zh-CN"/>
        </w:rPr>
      </w:pPr>
      <w:r w:rsidRPr="00687FAB">
        <w:rPr>
          <w:bCs/>
          <w:lang w:val="en-US" w:eastAsia="zh-CN"/>
        </w:rPr>
        <w:t>Test dataset = Mixed test dataset</w:t>
      </w:r>
    </w:p>
    <w:p w14:paraId="54EC26CD" w14:textId="5A8AB9FD" w:rsidR="00C15EEC" w:rsidRPr="00687FAB" w:rsidRDefault="00C15EEC" w:rsidP="00C15EEC">
      <w:pPr>
        <w:pStyle w:val="ListParagraph"/>
        <w:numPr>
          <w:ilvl w:val="1"/>
          <w:numId w:val="35"/>
        </w:numPr>
        <w:ind w:firstLineChars="0"/>
        <w:rPr>
          <w:b/>
          <w:lang w:val="en-US" w:eastAsia="zh-CN"/>
        </w:rPr>
      </w:pPr>
      <w:r w:rsidRPr="00687FAB">
        <w:rPr>
          <w:bCs/>
          <w:lang w:val="en-US" w:eastAsia="zh-CN"/>
        </w:rPr>
        <w:t xml:space="preserve">Encoder: Lower complexity “own” encoder, </w:t>
      </w:r>
      <w:r w:rsidR="001D4A7D" w:rsidRPr="00687FAB">
        <w:rPr>
          <w:bCs/>
          <w:lang w:val="en-US" w:eastAsia="zh-CN"/>
        </w:rPr>
        <w:t>examples are provided in [R4-250515</w:t>
      </w:r>
      <w:r w:rsidR="00F622E6" w:rsidRPr="00687FAB">
        <w:rPr>
          <w:bCs/>
          <w:lang w:val="en-US" w:eastAsia="zh-CN"/>
        </w:rPr>
        <w:t>6</w:t>
      </w:r>
      <w:r w:rsidR="001D4A7D" w:rsidRPr="00687FAB">
        <w:rPr>
          <w:bCs/>
          <w:lang w:val="en-US" w:eastAsia="zh-CN"/>
        </w:rPr>
        <w:t>]</w:t>
      </w:r>
    </w:p>
    <w:p w14:paraId="1ACA7430" w14:textId="77777777" w:rsidR="00C15EEC" w:rsidRPr="00687FAB" w:rsidRDefault="00C15EEC" w:rsidP="00C15EEC">
      <w:pPr>
        <w:pStyle w:val="ListParagraph"/>
        <w:numPr>
          <w:ilvl w:val="1"/>
          <w:numId w:val="35"/>
        </w:numPr>
        <w:ind w:firstLineChars="0"/>
        <w:rPr>
          <w:b/>
          <w:lang w:val="en-US" w:eastAsia="zh-CN"/>
        </w:rPr>
      </w:pPr>
      <w:r w:rsidRPr="00687FAB">
        <w:rPr>
          <w:bCs/>
          <w:lang w:val="en-US" w:eastAsia="zh-CN"/>
        </w:rPr>
        <w:t>Provide results for</w:t>
      </w:r>
    </w:p>
    <w:p w14:paraId="63D81E57" w14:textId="77777777" w:rsidR="00C15EEC" w:rsidRPr="00687FAB" w:rsidRDefault="00C15EEC" w:rsidP="00C15EEC">
      <w:pPr>
        <w:pStyle w:val="ListParagraph"/>
        <w:numPr>
          <w:ilvl w:val="2"/>
          <w:numId w:val="35"/>
        </w:numPr>
        <w:ind w:firstLineChars="0"/>
        <w:rPr>
          <w:b/>
          <w:lang w:val="en-US" w:eastAsia="zh-CN"/>
        </w:rPr>
      </w:pPr>
      <w:r w:rsidRPr="00687FAB">
        <w:rPr>
          <w:bCs/>
          <w:lang w:val="en-US" w:eastAsia="zh-CN"/>
        </w:rPr>
        <w:t>Your company’s “own” decoder and “own encoder”</w:t>
      </w:r>
    </w:p>
    <w:p w14:paraId="65F64682" w14:textId="1F2021A6" w:rsidR="00C15EEC" w:rsidRPr="00687FAB" w:rsidRDefault="00C15EEC" w:rsidP="00C15EEC">
      <w:pPr>
        <w:pStyle w:val="ListParagraph"/>
        <w:numPr>
          <w:ilvl w:val="2"/>
          <w:numId w:val="35"/>
        </w:numPr>
        <w:ind w:firstLineChars="0"/>
        <w:rPr>
          <w:b/>
          <w:lang w:val="en-US" w:eastAsia="zh-CN"/>
        </w:rPr>
      </w:pPr>
      <w:r w:rsidRPr="00687FAB">
        <w:rPr>
          <w:bCs/>
          <w:lang w:val="en-US" w:eastAsia="zh-CN"/>
        </w:rPr>
        <w:t xml:space="preserve">Other companies uploaded “own” decoders and your </w:t>
      </w:r>
      <w:proofErr w:type="gramStart"/>
      <w:r w:rsidRPr="00687FAB">
        <w:rPr>
          <w:bCs/>
          <w:lang w:val="en-US" w:eastAsia="zh-CN"/>
        </w:rPr>
        <w:t>companies</w:t>
      </w:r>
      <w:proofErr w:type="gramEnd"/>
      <w:r w:rsidRPr="00687FAB">
        <w:rPr>
          <w:bCs/>
          <w:lang w:val="en-US" w:eastAsia="zh-CN"/>
        </w:rPr>
        <w:t xml:space="preserve"> “own” decoder (this is a test for interoperability between encoders and test decoders)</w:t>
      </w:r>
    </w:p>
    <w:p w14:paraId="40D098D1" w14:textId="27988C77" w:rsidR="00303828" w:rsidRPr="00687FAB" w:rsidRDefault="00303828" w:rsidP="00303828">
      <w:pPr>
        <w:pStyle w:val="ListParagraph"/>
        <w:numPr>
          <w:ilvl w:val="0"/>
          <w:numId w:val="35"/>
        </w:numPr>
        <w:ind w:firstLineChars="0"/>
        <w:rPr>
          <w:b/>
          <w:lang w:val="en-US" w:eastAsia="zh-CN"/>
        </w:rPr>
      </w:pPr>
      <w:r w:rsidRPr="00687FAB">
        <w:rPr>
          <w:bCs/>
          <w:lang w:val="en-US" w:eastAsia="zh-CN"/>
        </w:rPr>
        <w:t xml:space="preserve">For a future meeting, </w:t>
      </w:r>
      <w:r w:rsidR="003B5B06" w:rsidRPr="00687FAB">
        <w:rPr>
          <w:bCs/>
          <w:lang w:val="en-US" w:eastAsia="zh-CN"/>
        </w:rPr>
        <w:t xml:space="preserve">a further consideration, for option 4b is to consider the frozen encoder with a company own </w:t>
      </w:r>
      <w:proofErr w:type="gramStart"/>
      <w:r w:rsidR="003B5B06" w:rsidRPr="00687FAB">
        <w:rPr>
          <w:bCs/>
          <w:lang w:val="en-US" w:eastAsia="zh-CN"/>
        </w:rPr>
        <w:t>dataset;</w:t>
      </w:r>
      <w:proofErr w:type="gramEnd"/>
      <w:r w:rsidR="003B5B06" w:rsidRPr="00687FAB">
        <w:rPr>
          <w:bCs/>
          <w:lang w:val="en-US" w:eastAsia="zh-CN"/>
        </w:rPr>
        <w:t xml:space="preserve"> i.e. Dataset 1 = Mixed training dataset, Dataset 2 = Dataset 3 = Company specific dataset.</w:t>
      </w:r>
    </w:p>
    <w:p w14:paraId="636460AF" w14:textId="1D77AD4F" w:rsidR="003B5B06" w:rsidRPr="00687FAB" w:rsidRDefault="003B5B06" w:rsidP="004B5C6E">
      <w:pPr>
        <w:rPr>
          <w:b/>
          <w:lang w:val="en-US" w:eastAsia="zh-CN"/>
        </w:rPr>
      </w:pPr>
    </w:p>
    <w:p w14:paraId="34FD813E" w14:textId="77777777" w:rsidR="004B5C6E" w:rsidRPr="00687FAB" w:rsidRDefault="004B5C6E" w:rsidP="004B5C6E">
      <w:pPr>
        <w:rPr>
          <w:b/>
          <w:lang w:val="en-US" w:eastAsia="zh-CN"/>
        </w:rPr>
      </w:pPr>
    </w:p>
    <w:p w14:paraId="29318F02" w14:textId="0FC789D8" w:rsidR="004B5C6E" w:rsidRPr="00687FAB" w:rsidRDefault="007F116E" w:rsidP="007F116E">
      <w:pPr>
        <w:pStyle w:val="Heading2"/>
        <w:ind w:left="0" w:firstLine="0"/>
        <w:rPr>
          <w:lang w:eastAsia="zh-CN"/>
        </w:rPr>
      </w:pPr>
      <w:r w:rsidRPr="00687FAB">
        <w:t>Reduction of simulation results volume</w:t>
      </w:r>
    </w:p>
    <w:p w14:paraId="3B32DC13" w14:textId="4B998121" w:rsidR="004B5C6E" w:rsidRPr="00687FAB" w:rsidRDefault="004B5C6E" w:rsidP="004B5C6E">
      <w:pPr>
        <w:rPr>
          <w:bCs/>
          <w:lang w:eastAsia="zh-CN"/>
        </w:rPr>
      </w:pPr>
      <w:r w:rsidRPr="00687FAB">
        <w:rPr>
          <w:bCs/>
          <w:lang w:eastAsia="zh-CN"/>
        </w:rPr>
        <w:t xml:space="preserve">In order to simplify simulations, the following was </w:t>
      </w:r>
      <w:proofErr w:type="gramStart"/>
      <w:r w:rsidRPr="00687FAB">
        <w:rPr>
          <w:bCs/>
          <w:lang w:eastAsia="zh-CN"/>
        </w:rPr>
        <w:t>agreed;</w:t>
      </w:r>
      <w:proofErr w:type="gramEnd"/>
    </w:p>
    <w:p w14:paraId="22DB2490" w14:textId="77777777" w:rsidR="004B5C6E" w:rsidRPr="00687FAB" w:rsidRDefault="004B5C6E" w:rsidP="004B5C6E">
      <w:pPr>
        <w:pStyle w:val="ListParagraph"/>
        <w:numPr>
          <w:ilvl w:val="0"/>
          <w:numId w:val="36"/>
        </w:numPr>
        <w:ind w:firstLineChars="0"/>
        <w:rPr>
          <w:bCs/>
          <w:lang w:eastAsia="ko-KR"/>
        </w:rPr>
      </w:pPr>
      <w:r w:rsidRPr="00687FAB">
        <w:rPr>
          <w:bCs/>
          <w:lang w:eastAsia="ko-KR"/>
        </w:rPr>
        <w:t>No more results are expected Option 3 track 1</w:t>
      </w:r>
    </w:p>
    <w:p w14:paraId="4C1661EF" w14:textId="77777777" w:rsidR="004B5C6E" w:rsidRPr="00687FAB" w:rsidRDefault="004B5C6E" w:rsidP="004B5C6E">
      <w:pPr>
        <w:pStyle w:val="ListParagraph"/>
        <w:numPr>
          <w:ilvl w:val="0"/>
          <w:numId w:val="36"/>
        </w:numPr>
        <w:ind w:firstLineChars="0"/>
        <w:rPr>
          <w:bCs/>
          <w:lang w:eastAsia="ko-KR"/>
        </w:rPr>
      </w:pPr>
      <w:r w:rsidRPr="00687FAB">
        <w:rPr>
          <w:bCs/>
          <w:lang w:eastAsia="ko-KR"/>
        </w:rPr>
        <w:t>No more results are expected Unquantized model results</w:t>
      </w:r>
    </w:p>
    <w:p w14:paraId="11B7DB74" w14:textId="77777777" w:rsidR="004B5C6E" w:rsidRPr="00687FAB" w:rsidRDefault="004B5C6E" w:rsidP="004B5C6E">
      <w:pPr>
        <w:pStyle w:val="ListParagraph"/>
        <w:numPr>
          <w:ilvl w:val="0"/>
          <w:numId w:val="36"/>
        </w:numPr>
        <w:ind w:firstLineChars="0"/>
        <w:rPr>
          <w:bCs/>
          <w:lang w:eastAsia="ko-KR"/>
        </w:rPr>
      </w:pPr>
      <w:r w:rsidRPr="00687FAB">
        <w:rPr>
          <w:bCs/>
          <w:lang w:eastAsia="ko-KR"/>
        </w:rPr>
        <w:lastRenderedPageBreak/>
        <w:t>For option 3 track 2, use the Samsung decoder as the frozen decoder. Lower priority for Nokia decoder.</w:t>
      </w:r>
    </w:p>
    <w:p w14:paraId="556AAB82" w14:textId="77777777" w:rsidR="004B5C6E" w:rsidRPr="00687FAB" w:rsidRDefault="004B5C6E" w:rsidP="004B5C6E">
      <w:pPr>
        <w:pStyle w:val="ListParagraph"/>
        <w:numPr>
          <w:ilvl w:val="0"/>
          <w:numId w:val="36"/>
        </w:numPr>
        <w:ind w:firstLineChars="0"/>
        <w:rPr>
          <w:bCs/>
          <w:lang w:eastAsia="ko-KR"/>
        </w:rPr>
      </w:pPr>
      <w:r w:rsidRPr="00687FAB">
        <w:rPr>
          <w:bCs/>
          <w:lang w:eastAsia="ko-KR"/>
        </w:rPr>
        <w:t>For option 4, use the Samsung encoder as the frozen encoder. Lower priority for Nokia encoder.</w:t>
      </w:r>
    </w:p>
    <w:p w14:paraId="7BC72B75" w14:textId="77777777" w:rsidR="004B5C6E" w:rsidRPr="00687FAB" w:rsidRDefault="004B5C6E" w:rsidP="004B5C6E">
      <w:pPr>
        <w:rPr>
          <w:b/>
          <w:lang w:eastAsia="zh-CN"/>
        </w:rPr>
      </w:pPr>
    </w:p>
    <w:p w14:paraId="3BB3D393" w14:textId="77777777" w:rsidR="009A2878" w:rsidRPr="00687FAB" w:rsidRDefault="009A2878" w:rsidP="009A2878">
      <w:pPr>
        <w:rPr>
          <w:b/>
          <w:lang w:val="en-US" w:eastAsia="zh-CN"/>
        </w:rPr>
      </w:pPr>
    </w:p>
    <w:p w14:paraId="29EF9E55" w14:textId="24191F79" w:rsidR="00163132" w:rsidRPr="00687FAB" w:rsidRDefault="007F116E" w:rsidP="003E08FC">
      <w:pPr>
        <w:pStyle w:val="Heading1"/>
        <w:rPr>
          <w:lang w:val="fr-FR"/>
        </w:rPr>
      </w:pPr>
      <w:r w:rsidRPr="00687FAB">
        <w:rPr>
          <w:lang w:val="fr-FR"/>
        </w:rPr>
        <w:t xml:space="preserve">Topic </w:t>
      </w:r>
      <w:proofErr w:type="gramStart"/>
      <w:r w:rsidRPr="00687FAB">
        <w:rPr>
          <w:lang w:val="fr-FR"/>
        </w:rPr>
        <w:t>2:</w:t>
      </w:r>
      <w:proofErr w:type="gramEnd"/>
      <w:r w:rsidRPr="00687FAB">
        <w:rPr>
          <w:lang w:val="fr-FR"/>
        </w:rPr>
        <w:t xml:space="preserve"> </w:t>
      </w:r>
      <w:r w:rsidR="004D1679" w:rsidRPr="00687FAB">
        <w:rPr>
          <w:lang w:val="fr-FR"/>
        </w:rPr>
        <w:t xml:space="preserve">CSI compression: </w:t>
      </w:r>
      <w:r w:rsidR="008970B7" w:rsidRPr="00687FAB">
        <w:rPr>
          <w:lang w:val="fr-FR"/>
        </w:rPr>
        <w:t>Non-simulation issues</w:t>
      </w:r>
    </w:p>
    <w:p w14:paraId="693FC016" w14:textId="77777777" w:rsidR="007F116E" w:rsidRPr="00687FAB" w:rsidRDefault="007F116E" w:rsidP="007F116E">
      <w:pPr>
        <w:rPr>
          <w:lang w:val="fr-FR"/>
        </w:rPr>
      </w:pPr>
    </w:p>
    <w:p w14:paraId="751BE2C3" w14:textId="2B9CDC1D" w:rsidR="00150939" w:rsidRPr="00687FAB" w:rsidRDefault="008970B7" w:rsidP="00150939">
      <w:pPr>
        <w:pStyle w:val="Heading2"/>
        <w:rPr>
          <w:lang w:eastAsia="zh-CN"/>
        </w:rPr>
      </w:pPr>
      <w:r w:rsidRPr="00687FAB">
        <w:t xml:space="preserve">What needs to be captured or specified for </w:t>
      </w:r>
      <w:r w:rsidR="00150939" w:rsidRPr="00687FAB">
        <w:t>Option 3</w:t>
      </w:r>
    </w:p>
    <w:p w14:paraId="74140C72" w14:textId="62CB8F1D" w:rsidR="00163132" w:rsidRPr="00687FAB" w:rsidRDefault="00150939" w:rsidP="00150939">
      <w:pPr>
        <w:spacing w:afterLines="50" w:after="120"/>
        <w:rPr>
          <w:b/>
          <w:lang w:eastAsia="zh-CN"/>
        </w:rPr>
      </w:pPr>
      <w:r w:rsidRPr="00687FAB">
        <w:rPr>
          <w:b/>
          <w:lang w:eastAsia="zh-CN"/>
        </w:rPr>
        <w:t>Agreements</w:t>
      </w:r>
    </w:p>
    <w:p w14:paraId="502DE1C1" w14:textId="77777777" w:rsidR="00280BCE" w:rsidRPr="00687FAB" w:rsidRDefault="00280BCE" w:rsidP="00280BCE">
      <w:pPr>
        <w:pStyle w:val="ListParagraph"/>
        <w:numPr>
          <w:ilvl w:val="0"/>
          <w:numId w:val="37"/>
        </w:numPr>
        <w:overflowPunct/>
        <w:autoSpaceDE/>
        <w:autoSpaceDN/>
        <w:adjustRightInd/>
        <w:spacing w:after="120"/>
        <w:ind w:firstLineChars="0"/>
        <w:textAlignment w:val="auto"/>
        <w:rPr>
          <w:rFonts w:eastAsia="SimSun"/>
          <w:szCs w:val="24"/>
          <w:lang w:eastAsia="zh-CN"/>
        </w:rPr>
      </w:pPr>
      <w:r w:rsidRPr="00687FAB">
        <w:rPr>
          <w:rFonts w:eastAsia="SimSun"/>
          <w:szCs w:val="24"/>
          <w:lang w:eastAsia="zh-CN"/>
        </w:rPr>
        <w:t>The encoder that corresponds to the standardized test decoder is stored within 3GPP</w:t>
      </w:r>
    </w:p>
    <w:p w14:paraId="0B3A8953" w14:textId="77777777" w:rsidR="00280BCE" w:rsidRPr="00687FAB" w:rsidRDefault="00280BCE" w:rsidP="00280BCE">
      <w:pPr>
        <w:pStyle w:val="ListParagraph"/>
        <w:numPr>
          <w:ilvl w:val="1"/>
          <w:numId w:val="37"/>
        </w:numPr>
        <w:overflowPunct/>
        <w:autoSpaceDE/>
        <w:autoSpaceDN/>
        <w:adjustRightInd/>
        <w:spacing w:after="120"/>
        <w:ind w:firstLineChars="0"/>
        <w:textAlignment w:val="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5FB2F151" w14:textId="77777777" w:rsidR="00280BCE" w:rsidRPr="00687FAB" w:rsidRDefault="00280BCE" w:rsidP="00280BCE">
      <w:pPr>
        <w:pStyle w:val="ListParagraph"/>
        <w:numPr>
          <w:ilvl w:val="1"/>
          <w:numId w:val="37"/>
        </w:numPr>
        <w:overflowPunct/>
        <w:autoSpaceDE/>
        <w:autoSpaceDN/>
        <w:adjustRightInd/>
        <w:spacing w:after="120"/>
        <w:ind w:firstLineChars="0"/>
        <w:textAlignment w:val="auto"/>
        <w:rPr>
          <w:rFonts w:eastAsia="SimSun"/>
          <w:szCs w:val="24"/>
          <w:lang w:eastAsia="zh-CN"/>
        </w:rPr>
      </w:pPr>
      <w:r w:rsidRPr="00687FAB">
        <w:rPr>
          <w:rFonts w:eastAsia="SimSun"/>
          <w:szCs w:val="24"/>
          <w:lang w:eastAsia="zh-CN"/>
        </w:rPr>
        <w:t>FFS whether several encoders would be captured (e.g. due to different complexity)</w:t>
      </w:r>
    </w:p>
    <w:p w14:paraId="54E42A0C" w14:textId="77777777" w:rsidR="00280BCE" w:rsidRPr="00687FAB" w:rsidRDefault="00280BCE" w:rsidP="00150939">
      <w:pPr>
        <w:spacing w:afterLines="50" w:after="120"/>
        <w:rPr>
          <w:lang w:eastAsia="zh-CN"/>
        </w:rPr>
      </w:pPr>
    </w:p>
    <w:p w14:paraId="6C9D6DF6" w14:textId="6BD45E07" w:rsidR="00280BCE" w:rsidRPr="00687FAB" w:rsidRDefault="00864C30" w:rsidP="00150939">
      <w:pPr>
        <w:spacing w:afterLines="50" w:after="120"/>
        <w:rPr>
          <w:b/>
          <w:bCs/>
          <w:lang w:eastAsia="zh-CN"/>
        </w:rPr>
      </w:pPr>
      <w:r w:rsidRPr="00687FAB">
        <w:rPr>
          <w:b/>
          <w:bCs/>
          <w:lang w:eastAsia="zh-CN"/>
        </w:rPr>
        <w:t>For further discussion:</w:t>
      </w:r>
    </w:p>
    <w:p w14:paraId="7863AF5D" w14:textId="205213AA" w:rsidR="0013669D" w:rsidRPr="00687FAB" w:rsidRDefault="0013669D" w:rsidP="00150939">
      <w:pPr>
        <w:spacing w:afterLines="50" w:after="120"/>
        <w:rPr>
          <w:b/>
          <w:bCs/>
          <w:lang w:eastAsia="zh-CN"/>
        </w:rPr>
      </w:pPr>
    </w:p>
    <w:p w14:paraId="2D603A4E" w14:textId="79524670" w:rsidR="0013669D" w:rsidRPr="00687FAB" w:rsidRDefault="0013669D" w:rsidP="00150939">
      <w:pPr>
        <w:spacing w:afterLines="50" w:after="120"/>
        <w:rPr>
          <w:lang w:eastAsia="zh-CN"/>
        </w:rPr>
      </w:pPr>
      <w:r w:rsidRPr="00687FAB">
        <w:rPr>
          <w:lang w:eastAsia="zh-CN"/>
        </w:rPr>
        <w:t>The following topics should be further discussed:</w:t>
      </w:r>
    </w:p>
    <w:p w14:paraId="51C25C23" w14:textId="5A66F785" w:rsidR="009E4D06" w:rsidRPr="00687FAB" w:rsidRDefault="005D5A95" w:rsidP="00D16452">
      <w:pPr>
        <w:pStyle w:val="ListParagraph"/>
        <w:numPr>
          <w:ilvl w:val="0"/>
          <w:numId w:val="37"/>
        </w:numPr>
        <w:overflowPunct/>
        <w:autoSpaceDE/>
        <w:autoSpaceDN/>
        <w:adjustRightInd/>
        <w:spacing w:after="120"/>
        <w:ind w:firstLineChars="0"/>
        <w:textAlignment w:val="auto"/>
        <w:rPr>
          <w:rFonts w:eastAsia="SimSun"/>
          <w:szCs w:val="24"/>
          <w:lang w:eastAsia="zh-CN"/>
        </w:rPr>
      </w:pPr>
      <w:r w:rsidRPr="00687FAB">
        <w:rPr>
          <w:rFonts w:eastAsia="SimSun"/>
          <w:szCs w:val="24"/>
          <w:lang w:eastAsia="zh-CN"/>
        </w:rPr>
        <w:t xml:space="preserve">For the encoder, the TBD and FFS </w:t>
      </w:r>
      <w:proofErr w:type="gramStart"/>
      <w:r w:rsidRPr="00687FAB">
        <w:rPr>
          <w:rFonts w:eastAsia="SimSun"/>
          <w:szCs w:val="24"/>
          <w:lang w:eastAsia="zh-CN"/>
        </w:rPr>
        <w:t>above;</w:t>
      </w:r>
      <w:proofErr w:type="gramEnd"/>
      <w:r w:rsidRPr="00687FAB">
        <w:rPr>
          <w:rFonts w:eastAsia="SimSun"/>
          <w:szCs w:val="24"/>
          <w:lang w:eastAsia="zh-CN"/>
        </w:rPr>
        <w:t xml:space="preserve"> i.e., where the encoder is stored/referred to and whether several encoders would be captured.</w:t>
      </w:r>
    </w:p>
    <w:p w14:paraId="3B306B45" w14:textId="26597AA2" w:rsidR="0013669D" w:rsidRPr="00687FAB" w:rsidRDefault="0013669D" w:rsidP="00D16452">
      <w:pPr>
        <w:pStyle w:val="ListParagraph"/>
        <w:numPr>
          <w:ilvl w:val="0"/>
          <w:numId w:val="37"/>
        </w:numPr>
        <w:overflowPunct/>
        <w:autoSpaceDE/>
        <w:autoSpaceDN/>
        <w:adjustRightInd/>
        <w:spacing w:after="120"/>
        <w:ind w:firstLineChars="0"/>
        <w:textAlignment w:val="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4B9004AA" w14:textId="6B5C2D22" w:rsidR="0013669D" w:rsidRPr="00687FAB" w:rsidRDefault="0013669D" w:rsidP="00D16452">
      <w:pPr>
        <w:pStyle w:val="ListParagraph"/>
        <w:numPr>
          <w:ilvl w:val="1"/>
          <w:numId w:val="37"/>
        </w:numPr>
        <w:overflowPunct/>
        <w:autoSpaceDE/>
        <w:autoSpaceDN/>
        <w:adjustRightInd/>
        <w:spacing w:after="120"/>
        <w:ind w:firstLineChars="0"/>
        <w:textAlignment w:val="auto"/>
        <w:rPr>
          <w:rFonts w:eastAsia="SimSun"/>
          <w:szCs w:val="24"/>
          <w:lang w:eastAsia="zh-CN"/>
        </w:rPr>
      </w:pPr>
      <w:r w:rsidRPr="00687FAB">
        <w:rPr>
          <w:rFonts w:eastAsia="SimSun"/>
          <w:szCs w:val="24"/>
          <w:lang w:eastAsia="zh-CN"/>
        </w:rPr>
        <w:t xml:space="preserve">For </w:t>
      </w:r>
      <w:proofErr w:type="gramStart"/>
      <w:r w:rsidRPr="00687FAB">
        <w:rPr>
          <w:rFonts w:eastAsia="SimSun"/>
          <w:szCs w:val="24"/>
          <w:lang w:eastAsia="zh-CN"/>
        </w:rPr>
        <w:t>example</w:t>
      </w:r>
      <w:proofErr w:type="gramEnd"/>
      <w:r w:rsidRPr="00687FAB">
        <w:rPr>
          <w:rFonts w:eastAsia="SimSun"/>
          <w:szCs w:val="24"/>
          <w:lang w:eastAsia="zh-CN"/>
        </w:rPr>
        <w:t xml:space="preserve"> in case UE or network vendors could find access to the dataset used for the test encoder useful for their developments</w:t>
      </w:r>
    </w:p>
    <w:p w14:paraId="4E85466E" w14:textId="7E006927" w:rsidR="0013669D" w:rsidRPr="00687FAB" w:rsidRDefault="00DB3C37" w:rsidP="00D16452">
      <w:pPr>
        <w:pStyle w:val="ListParagraph"/>
        <w:numPr>
          <w:ilvl w:val="0"/>
          <w:numId w:val="37"/>
        </w:numPr>
        <w:overflowPunct/>
        <w:autoSpaceDE/>
        <w:autoSpaceDN/>
        <w:adjustRightInd/>
        <w:spacing w:after="120"/>
        <w:ind w:firstLineChars="0"/>
        <w:textAlignment w:val="auto"/>
        <w:rPr>
          <w:rFonts w:eastAsia="SimSun"/>
          <w:szCs w:val="24"/>
          <w:lang w:eastAsia="zh-CN"/>
        </w:rPr>
      </w:pPr>
      <w:r w:rsidRPr="00687FAB">
        <w:rPr>
          <w:rFonts w:eastAsia="SimSun"/>
          <w:szCs w:val="24"/>
          <w:lang w:eastAsia="zh-CN"/>
        </w:rPr>
        <w:t>Whether a</w:t>
      </w:r>
      <w:r w:rsidR="0013669D" w:rsidRPr="00687FAB">
        <w:rPr>
          <w:rFonts w:eastAsia="SimSun"/>
          <w:szCs w:val="24"/>
          <w:lang w:eastAsia="zh-CN"/>
        </w:rPr>
        <w:t xml:space="preserve"> test dataset</w:t>
      </w:r>
      <w:r w:rsidRPr="00687FAB">
        <w:rPr>
          <w:rFonts w:eastAsia="SimSun"/>
          <w:szCs w:val="24"/>
          <w:lang w:eastAsia="zh-CN"/>
        </w:rPr>
        <w:t xml:space="preserve"> is needed in the specification, or some other alternative (such as a channel model etc.)</w:t>
      </w:r>
    </w:p>
    <w:p w14:paraId="62382482" w14:textId="77777777" w:rsidR="00D16452" w:rsidRPr="00687FAB" w:rsidRDefault="00D16452" w:rsidP="00D16452">
      <w:pPr>
        <w:overflowPunct/>
        <w:autoSpaceDE/>
        <w:autoSpaceDN/>
        <w:adjustRightInd/>
        <w:spacing w:after="120"/>
        <w:textAlignment w:val="auto"/>
        <w:rPr>
          <w:rFonts w:eastAsia="SimSun"/>
          <w:szCs w:val="24"/>
          <w:lang w:eastAsia="zh-CN"/>
        </w:rPr>
      </w:pPr>
    </w:p>
    <w:p w14:paraId="1551C5D8" w14:textId="3D0091EA" w:rsidR="00D16452" w:rsidRPr="00687FAB" w:rsidRDefault="008970B7" w:rsidP="00D16452">
      <w:pPr>
        <w:pStyle w:val="Heading2"/>
        <w:rPr>
          <w:lang w:eastAsia="zh-CN"/>
        </w:rPr>
      </w:pPr>
      <w:r w:rsidRPr="00687FAB">
        <w:t xml:space="preserve">What needs to be captured or specified for </w:t>
      </w:r>
      <w:r w:rsidR="00D16452" w:rsidRPr="00687FAB">
        <w:t>Option 4</w:t>
      </w:r>
    </w:p>
    <w:p w14:paraId="7D1FB197" w14:textId="77777777" w:rsidR="00D16452" w:rsidRPr="00687FAB" w:rsidRDefault="00D16452" w:rsidP="00D16452">
      <w:pPr>
        <w:spacing w:afterLines="50" w:after="120"/>
        <w:rPr>
          <w:b/>
          <w:lang w:eastAsia="zh-CN"/>
        </w:rPr>
      </w:pPr>
      <w:r w:rsidRPr="00687FAB">
        <w:rPr>
          <w:b/>
          <w:lang w:eastAsia="zh-CN"/>
        </w:rPr>
        <w:t>Agreements</w:t>
      </w:r>
    </w:p>
    <w:p w14:paraId="13155432" w14:textId="77777777" w:rsidR="00C83253" w:rsidRPr="00687FAB" w:rsidRDefault="00C83253" w:rsidP="00C83253">
      <w:pPr>
        <w:rPr>
          <w:b/>
          <w:bCs/>
          <w:lang w:val="en-US" w:eastAsia="zh-CN"/>
        </w:rPr>
      </w:pPr>
      <w:r w:rsidRPr="00687FAB">
        <w:rPr>
          <w:rFonts w:hint="eastAsia"/>
          <w:b/>
          <w:bCs/>
          <w:lang w:val="en-US" w:eastAsia="zh-CN"/>
        </w:rPr>
        <w:t>A</w:t>
      </w:r>
      <w:r w:rsidRPr="00687FAB">
        <w:rPr>
          <w:b/>
          <w:bCs/>
          <w:lang w:val="en-US" w:eastAsia="zh-CN"/>
        </w:rPr>
        <w:t>greement:</w:t>
      </w:r>
    </w:p>
    <w:p w14:paraId="344BC1A1" w14:textId="77777777" w:rsidR="00C83253" w:rsidRPr="00687FAB" w:rsidRDefault="00C83253" w:rsidP="00C83253">
      <w:pPr>
        <w:pStyle w:val="ListParagraph"/>
        <w:numPr>
          <w:ilvl w:val="0"/>
          <w:numId w:val="38"/>
        </w:numPr>
        <w:ind w:firstLineChars="0"/>
      </w:pPr>
      <w:r w:rsidRPr="00687FAB">
        <w:t xml:space="preserve">Dataset is specified for option 4a. </w:t>
      </w:r>
    </w:p>
    <w:p w14:paraId="5950118E" w14:textId="77777777" w:rsidR="00C83253" w:rsidRPr="00687FAB" w:rsidRDefault="00C83253" w:rsidP="00C83253">
      <w:pPr>
        <w:pStyle w:val="ListParagraph"/>
        <w:numPr>
          <w:ilvl w:val="0"/>
          <w:numId w:val="38"/>
        </w:numPr>
        <w:ind w:firstLineChars="0"/>
      </w:pPr>
      <w:r w:rsidRPr="00687FAB">
        <w:t>FFS on dataset is captured for option 4b.</w:t>
      </w:r>
    </w:p>
    <w:p w14:paraId="6FBE6D25" w14:textId="77777777" w:rsidR="00C83253" w:rsidRPr="00687FAB" w:rsidRDefault="00C83253" w:rsidP="00C83253">
      <w:pPr>
        <w:pStyle w:val="ListParagraph"/>
        <w:numPr>
          <w:ilvl w:val="0"/>
          <w:numId w:val="38"/>
        </w:numPr>
        <w:ind w:firstLineChars="0"/>
      </w:pPr>
      <w:r w:rsidRPr="00687FAB">
        <w:t>Assume reference decoder is captured.</w:t>
      </w:r>
    </w:p>
    <w:p w14:paraId="776E083E" w14:textId="77777777" w:rsidR="00C83253" w:rsidRPr="00687FAB" w:rsidRDefault="00C83253" w:rsidP="00C83253">
      <w:pPr>
        <w:pStyle w:val="ListParagraph"/>
        <w:numPr>
          <w:ilvl w:val="0"/>
          <w:numId w:val="38"/>
        </w:numPr>
        <w:ind w:firstLineChars="0"/>
      </w:pPr>
      <w:r w:rsidRPr="00687FAB">
        <w:rPr>
          <w:rFonts w:hint="eastAsia"/>
        </w:rPr>
        <w:t>F</w:t>
      </w:r>
      <w:r w:rsidRPr="00687FAB">
        <w:t>FS on reference encoder for option 4a</w:t>
      </w:r>
    </w:p>
    <w:p w14:paraId="533F30A0" w14:textId="77777777" w:rsidR="00C83253" w:rsidRPr="00687FAB" w:rsidRDefault="00C83253" w:rsidP="00C83253">
      <w:pPr>
        <w:pStyle w:val="ListParagraph"/>
        <w:numPr>
          <w:ilvl w:val="0"/>
          <w:numId w:val="38"/>
        </w:numPr>
        <w:ind w:firstLineChars="0"/>
      </w:pPr>
      <w:r w:rsidRPr="00687FAB">
        <w:t>Test decoder structure is (i) fully specified or (ii) partially specified</w:t>
      </w:r>
    </w:p>
    <w:p w14:paraId="3A395EF0" w14:textId="77777777" w:rsidR="00C83253" w:rsidRPr="00687FAB" w:rsidRDefault="00C83253" w:rsidP="00C83253">
      <w:pPr>
        <w:pStyle w:val="ListParagraph"/>
        <w:numPr>
          <w:ilvl w:val="0"/>
          <w:numId w:val="38"/>
        </w:numPr>
        <w:ind w:firstLineChars="0"/>
      </w:pPr>
      <w:r w:rsidRPr="00687FAB">
        <w:rPr>
          <w:rFonts w:hint="eastAsia"/>
        </w:rPr>
        <w:t>N</w:t>
      </w:r>
      <w:r w:rsidRPr="00687FAB">
        <w:t>OTE: RAN4 understands that further decision on option 4a/4b and option 3 will be made in the future WI phase.</w:t>
      </w:r>
    </w:p>
    <w:p w14:paraId="4FEF61DA" w14:textId="77777777" w:rsidR="00D16452" w:rsidRPr="00687FAB" w:rsidRDefault="00D16452" w:rsidP="00D16452">
      <w:pPr>
        <w:spacing w:afterLines="50" w:after="120"/>
        <w:rPr>
          <w:lang w:eastAsia="zh-CN"/>
        </w:rPr>
      </w:pPr>
    </w:p>
    <w:p w14:paraId="2D89C75B" w14:textId="77777777" w:rsidR="00D16452" w:rsidRPr="00687FAB" w:rsidRDefault="00D16452" w:rsidP="00D16452">
      <w:pPr>
        <w:spacing w:afterLines="50" w:after="120"/>
        <w:rPr>
          <w:b/>
          <w:bCs/>
          <w:lang w:eastAsia="zh-CN"/>
        </w:rPr>
      </w:pPr>
      <w:r w:rsidRPr="00687FAB">
        <w:rPr>
          <w:b/>
          <w:bCs/>
          <w:lang w:eastAsia="zh-CN"/>
        </w:rPr>
        <w:t>For further discussion:</w:t>
      </w:r>
    </w:p>
    <w:p w14:paraId="4EDE7FF6" w14:textId="1D05E9A2" w:rsidR="008970B7" w:rsidRPr="00687FAB" w:rsidRDefault="005D5A95" w:rsidP="00D16452">
      <w:pPr>
        <w:spacing w:afterLines="50" w:after="120"/>
        <w:rPr>
          <w:lang w:eastAsia="zh-CN"/>
        </w:rPr>
      </w:pPr>
      <w:r w:rsidRPr="00687FAB">
        <w:rPr>
          <w:lang w:eastAsia="zh-CN"/>
        </w:rPr>
        <w:t xml:space="preserve">The above </w:t>
      </w:r>
      <w:proofErr w:type="gramStart"/>
      <w:r w:rsidRPr="00687FAB">
        <w:rPr>
          <w:lang w:eastAsia="zh-CN"/>
        </w:rPr>
        <w:t>FFS;</w:t>
      </w:r>
      <w:proofErr w:type="gramEnd"/>
      <w:r w:rsidRPr="00687FAB">
        <w:rPr>
          <w:lang w:eastAsia="zh-CN"/>
        </w:rPr>
        <w:t xml:space="preserve"> i.e</w:t>
      </w:r>
      <w:r w:rsidR="00C53838" w:rsidRPr="00687FAB">
        <w:rPr>
          <w:lang w:eastAsia="zh-CN"/>
        </w:rPr>
        <w:t>.</w:t>
      </w:r>
    </w:p>
    <w:p w14:paraId="74F0ACCB" w14:textId="549EB919" w:rsidR="00C53838" w:rsidRPr="00687FAB" w:rsidRDefault="00C53838" w:rsidP="00C53838">
      <w:pPr>
        <w:pStyle w:val="ListParagraph"/>
        <w:numPr>
          <w:ilvl w:val="0"/>
          <w:numId w:val="39"/>
        </w:numPr>
        <w:spacing w:afterLines="50" w:after="120"/>
        <w:ind w:firstLineChars="0"/>
        <w:rPr>
          <w:lang w:eastAsia="zh-CN"/>
        </w:rPr>
      </w:pPr>
      <w:r w:rsidRPr="00687FAB">
        <w:rPr>
          <w:lang w:eastAsia="zh-CN"/>
        </w:rPr>
        <w:t>Whether a dataset is captured for option 4b</w:t>
      </w:r>
    </w:p>
    <w:p w14:paraId="2F7D239F" w14:textId="60391F06" w:rsidR="00C53838" w:rsidRPr="00687FAB" w:rsidRDefault="00C53838" w:rsidP="00C53838">
      <w:pPr>
        <w:pStyle w:val="ListParagraph"/>
        <w:numPr>
          <w:ilvl w:val="0"/>
          <w:numId w:val="39"/>
        </w:numPr>
        <w:spacing w:afterLines="50" w:after="120"/>
        <w:ind w:firstLineChars="0"/>
        <w:rPr>
          <w:lang w:eastAsia="zh-CN"/>
        </w:rPr>
      </w:pPr>
      <w:r w:rsidRPr="00687FAB">
        <w:rPr>
          <w:lang w:eastAsia="zh-CN"/>
        </w:rPr>
        <w:t>Whether a reference encoder is specified for option 4a</w:t>
      </w:r>
    </w:p>
    <w:p w14:paraId="1FEEF864" w14:textId="77777777" w:rsidR="005D5A95" w:rsidRPr="00687FAB" w:rsidRDefault="005D5A95" w:rsidP="00D16452">
      <w:pPr>
        <w:spacing w:afterLines="50" w:after="120"/>
        <w:rPr>
          <w:b/>
          <w:bCs/>
          <w:lang w:eastAsia="zh-CN"/>
        </w:rPr>
      </w:pPr>
    </w:p>
    <w:p w14:paraId="4744D40B" w14:textId="71190378" w:rsidR="008970B7" w:rsidRPr="00687FAB" w:rsidRDefault="008970B7" w:rsidP="008970B7">
      <w:pPr>
        <w:pStyle w:val="Heading2"/>
        <w:rPr>
          <w:lang w:eastAsia="zh-CN"/>
        </w:rPr>
      </w:pPr>
      <w:r w:rsidRPr="00687FAB">
        <w:lastRenderedPageBreak/>
        <w:t>Relation between RAN1 option 3 and RAN1 inter-vendor collaboration direction C</w:t>
      </w:r>
    </w:p>
    <w:p w14:paraId="1881FA75" w14:textId="77777777" w:rsidR="008970B7" w:rsidRPr="00687FAB" w:rsidRDefault="008970B7" w:rsidP="008970B7">
      <w:pPr>
        <w:spacing w:afterLines="50" w:after="120"/>
        <w:rPr>
          <w:b/>
          <w:lang w:eastAsia="zh-CN"/>
        </w:rPr>
      </w:pPr>
      <w:r w:rsidRPr="00687FAB">
        <w:rPr>
          <w:b/>
          <w:lang w:eastAsia="zh-CN"/>
        </w:rPr>
        <w:t>Agreements</w:t>
      </w:r>
    </w:p>
    <w:p w14:paraId="4D720716" w14:textId="32C9A91E" w:rsidR="008970B7" w:rsidRPr="00687FAB" w:rsidRDefault="008970B7" w:rsidP="008970B7">
      <w:pPr>
        <w:spacing w:afterLines="50" w:after="120"/>
        <w:rPr>
          <w:lang w:eastAsia="zh-CN"/>
        </w:rPr>
      </w:pPr>
      <w:r w:rsidRPr="00687FAB">
        <w:rPr>
          <w:lang w:eastAsia="zh-CN"/>
        </w:rPr>
        <w:t>None</w:t>
      </w:r>
    </w:p>
    <w:p w14:paraId="2A86B3C1" w14:textId="77777777" w:rsidR="008970B7" w:rsidRPr="00687FAB" w:rsidRDefault="008970B7" w:rsidP="008970B7">
      <w:pPr>
        <w:spacing w:afterLines="50" w:after="120"/>
        <w:rPr>
          <w:b/>
          <w:bCs/>
          <w:lang w:eastAsia="zh-CN"/>
        </w:rPr>
      </w:pPr>
      <w:r w:rsidRPr="00687FAB">
        <w:rPr>
          <w:b/>
          <w:bCs/>
          <w:lang w:eastAsia="zh-CN"/>
        </w:rPr>
        <w:t>For further discussion:</w:t>
      </w:r>
    </w:p>
    <w:p w14:paraId="635C5518" w14:textId="77777777" w:rsidR="00D202A9" w:rsidRPr="00687FAB" w:rsidRDefault="00D202A9" w:rsidP="00D202A9">
      <w:pPr>
        <w:pStyle w:val="ListParagraph"/>
        <w:numPr>
          <w:ilvl w:val="0"/>
          <w:numId w:val="38"/>
        </w:numPr>
        <w:ind w:firstLineChars="0"/>
      </w:pPr>
      <w:r w:rsidRPr="00687FAB">
        <w:rPr>
          <w:lang w:eastAsia="zh-CN"/>
        </w:rPr>
        <w:t xml:space="preserve">From the online discussion: </w:t>
      </w:r>
      <w:r w:rsidRPr="00687FAB">
        <w:t>FFS on the relation between RAN4 test decoder options and RAN1 inter-vendor interoperability directions.</w:t>
      </w:r>
    </w:p>
    <w:p w14:paraId="51947477" w14:textId="04AE34FB" w:rsidR="008970B7" w:rsidRPr="00687FAB" w:rsidRDefault="00D202A9" w:rsidP="00D16452">
      <w:pPr>
        <w:spacing w:afterLines="50" w:after="120"/>
        <w:rPr>
          <w:lang w:eastAsia="zh-CN"/>
        </w:rPr>
      </w:pPr>
      <w:r w:rsidRPr="00687FAB">
        <w:rPr>
          <w:lang w:eastAsia="zh-CN"/>
        </w:rPr>
        <w:t>The relation between the RAN4 options and RAN1 inter-vendor interoperability directions should be further clarified.</w:t>
      </w:r>
    </w:p>
    <w:p w14:paraId="2D6EF8F6" w14:textId="77777777" w:rsidR="00D16452" w:rsidRPr="00687FAB" w:rsidRDefault="00D16452" w:rsidP="00D16452">
      <w:pPr>
        <w:overflowPunct/>
        <w:autoSpaceDE/>
        <w:autoSpaceDN/>
        <w:adjustRightInd/>
        <w:spacing w:after="120"/>
        <w:textAlignment w:val="auto"/>
        <w:rPr>
          <w:rFonts w:eastAsia="SimSun"/>
          <w:szCs w:val="24"/>
          <w:lang w:eastAsia="zh-CN"/>
        </w:rPr>
      </w:pPr>
    </w:p>
    <w:p w14:paraId="7B35709A" w14:textId="281C7571" w:rsidR="00782FCE" w:rsidRPr="00687FAB" w:rsidRDefault="00782FCE" w:rsidP="00782FCE">
      <w:pPr>
        <w:pStyle w:val="Heading1"/>
      </w:pPr>
      <w:r w:rsidRPr="00687FAB">
        <w:t>Topic 3: LCM requirements</w:t>
      </w:r>
    </w:p>
    <w:p w14:paraId="4C2DC5A5" w14:textId="77777777" w:rsidR="00782FCE" w:rsidRPr="00687FAB" w:rsidRDefault="00782FCE" w:rsidP="00782FCE"/>
    <w:p w14:paraId="130434F8" w14:textId="6F8AF024" w:rsidR="00782FCE" w:rsidRPr="00687FAB" w:rsidRDefault="00542ECC" w:rsidP="00782FCE">
      <w:pPr>
        <w:pStyle w:val="Heading2"/>
        <w:rPr>
          <w:lang w:eastAsia="zh-CN"/>
        </w:rPr>
      </w:pPr>
      <w:r w:rsidRPr="00687FAB">
        <w:t>Delay requirements for reporting / monitoring</w:t>
      </w:r>
    </w:p>
    <w:p w14:paraId="67E5EEFF" w14:textId="77777777" w:rsidR="007F1903" w:rsidRPr="00687FAB" w:rsidRDefault="007F1903" w:rsidP="007F1903">
      <w:pPr>
        <w:rPr>
          <w:b/>
          <w:bCs/>
          <w:lang w:val="en-US" w:eastAsia="zh-CN"/>
        </w:rPr>
      </w:pPr>
      <w:r w:rsidRPr="00687FAB">
        <w:rPr>
          <w:b/>
          <w:bCs/>
          <w:lang w:val="en-US" w:eastAsia="zh-CN"/>
        </w:rPr>
        <w:t>Agreement:</w:t>
      </w:r>
    </w:p>
    <w:p w14:paraId="66847FD1" w14:textId="4C5AFECC" w:rsidR="006F2EA8" w:rsidRPr="00687FAB" w:rsidRDefault="006F2EA8" w:rsidP="006F2EA8">
      <w:pPr>
        <w:pStyle w:val="ListParagraph"/>
        <w:numPr>
          <w:ilvl w:val="0"/>
          <w:numId w:val="38"/>
        </w:numPr>
        <w:ind w:firstLineChars="0"/>
      </w:pPr>
      <w:r w:rsidRPr="00687FAB">
        <w:t>Delay requirements for performance monitoring reporting from the UE</w:t>
      </w:r>
      <w:r w:rsidRPr="00687FAB" w:rsidDel="004D6D77">
        <w:t xml:space="preserve"> </w:t>
      </w:r>
      <w:r w:rsidRPr="00687FAB">
        <w:t>(</w:t>
      </w:r>
      <w:r w:rsidR="00903DA0" w:rsidRPr="00687FAB">
        <w:t>e.g.</w:t>
      </w:r>
      <w:r w:rsidRPr="00687FAB">
        <w:t>., Type 1 Option2, UE-assisted monitoring</w:t>
      </w:r>
      <w:r w:rsidR="00903DA0" w:rsidRPr="00687FAB">
        <w:t xml:space="preserve"> for BM</w:t>
      </w:r>
      <w:r w:rsidRPr="00687FAB">
        <w:t>) in case-by-case manner</w:t>
      </w:r>
    </w:p>
    <w:p w14:paraId="788EA4D7" w14:textId="77777777" w:rsidR="007F1903" w:rsidRPr="00687FAB" w:rsidRDefault="007F1903" w:rsidP="007F1903">
      <w:pPr>
        <w:pStyle w:val="ListParagraph"/>
        <w:numPr>
          <w:ilvl w:val="3"/>
          <w:numId w:val="37"/>
        </w:numPr>
        <w:overflowPunct/>
        <w:autoSpaceDE/>
        <w:autoSpaceDN/>
        <w:ind w:left="851" w:firstLineChars="0"/>
        <w:textAlignment w:val="auto"/>
      </w:pPr>
      <w:r w:rsidRPr="00687FAB">
        <w:rPr>
          <w:rFonts w:hint="eastAsia"/>
        </w:rPr>
        <w:t>F</w:t>
      </w:r>
      <w:r w:rsidRPr="00687FAB">
        <w:t>FS on which use cases the requirement will be defined for</w:t>
      </w:r>
    </w:p>
    <w:p w14:paraId="1356BE86" w14:textId="77777777" w:rsidR="007F1903" w:rsidRPr="00687FAB" w:rsidRDefault="007F1903" w:rsidP="007F1903">
      <w:pPr>
        <w:pStyle w:val="ListParagraph"/>
        <w:numPr>
          <w:ilvl w:val="3"/>
          <w:numId w:val="37"/>
        </w:numPr>
        <w:overflowPunct/>
        <w:autoSpaceDE/>
        <w:autoSpaceDN/>
        <w:ind w:left="851" w:firstLineChars="0"/>
        <w:textAlignment w:val="auto"/>
      </w:pPr>
      <w:r w:rsidRPr="00687FAB">
        <w:t>FFS on the details for each use case in WID</w:t>
      </w:r>
    </w:p>
    <w:p w14:paraId="0199C57F" w14:textId="751004FA" w:rsidR="00CD69BA" w:rsidRPr="00687FAB" w:rsidRDefault="00CD69BA" w:rsidP="00CD69BA">
      <w:pPr>
        <w:spacing w:afterLines="50" w:after="120"/>
        <w:rPr>
          <w:b/>
          <w:bCs/>
          <w:lang w:eastAsia="zh-CN"/>
        </w:rPr>
      </w:pPr>
    </w:p>
    <w:p w14:paraId="508C8E00" w14:textId="77777777" w:rsidR="0013669D" w:rsidRPr="00687FAB" w:rsidRDefault="0013669D" w:rsidP="00150939">
      <w:pPr>
        <w:spacing w:afterLines="50" w:after="120"/>
        <w:rPr>
          <w:b/>
          <w:bCs/>
          <w:lang w:eastAsia="zh-CN"/>
        </w:rPr>
      </w:pPr>
    </w:p>
    <w:p w14:paraId="23EE5D41" w14:textId="77777777" w:rsidR="00A71257" w:rsidRPr="00687FAB" w:rsidRDefault="00A71257" w:rsidP="00150939">
      <w:pPr>
        <w:spacing w:afterLines="50" w:after="120"/>
        <w:rPr>
          <w:b/>
          <w:bCs/>
          <w:lang w:eastAsia="zh-CN"/>
        </w:rPr>
      </w:pPr>
    </w:p>
    <w:p w14:paraId="7379B20A" w14:textId="05F13A61" w:rsidR="00A71628" w:rsidRPr="00687FAB" w:rsidRDefault="00A71628" w:rsidP="00A71628">
      <w:pPr>
        <w:pStyle w:val="Heading2"/>
        <w:rPr>
          <w:lang w:eastAsia="zh-CN"/>
        </w:rPr>
      </w:pPr>
      <w:r w:rsidRPr="00687FAB">
        <w:t xml:space="preserve">Delay requirements for </w:t>
      </w:r>
      <w:r w:rsidR="00903A3D" w:rsidRPr="00687FAB">
        <w:t>activation/switching/fallback</w:t>
      </w:r>
    </w:p>
    <w:p w14:paraId="7428DDE0" w14:textId="77777777" w:rsidR="00A71628" w:rsidRPr="00687FAB" w:rsidRDefault="00A71628" w:rsidP="00A71628">
      <w:pPr>
        <w:rPr>
          <w:b/>
          <w:bCs/>
          <w:lang w:val="en-US" w:eastAsia="zh-CN"/>
        </w:rPr>
      </w:pPr>
      <w:r w:rsidRPr="00687FAB">
        <w:rPr>
          <w:rFonts w:hint="eastAsia"/>
          <w:b/>
          <w:bCs/>
          <w:lang w:val="en-US" w:eastAsia="zh-CN"/>
        </w:rPr>
        <w:t>A</w:t>
      </w:r>
      <w:r w:rsidRPr="00687FAB">
        <w:rPr>
          <w:b/>
          <w:bCs/>
          <w:lang w:val="en-US" w:eastAsia="zh-CN"/>
        </w:rPr>
        <w:t>greement:</w:t>
      </w:r>
    </w:p>
    <w:p w14:paraId="5ED4C7EB" w14:textId="77777777" w:rsidR="00A71628" w:rsidRPr="00687FAB" w:rsidRDefault="00A71628" w:rsidP="00A71628">
      <w:pPr>
        <w:pStyle w:val="ListParagraph"/>
        <w:numPr>
          <w:ilvl w:val="0"/>
          <w:numId w:val="38"/>
        </w:numPr>
        <w:ind w:firstLineChars="0"/>
      </w:pPr>
      <w:r w:rsidRPr="00687FAB">
        <w:rPr>
          <w:rFonts w:hint="eastAsia"/>
        </w:rPr>
        <w:t>R</w:t>
      </w:r>
      <w:r w:rsidRPr="00687FAB">
        <w:t>AN4 has the following understanding and need further check whether the understanding is aligned with RAN1 and RAN2:</w:t>
      </w:r>
    </w:p>
    <w:p w14:paraId="240671CB"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rPr>
          <w:b/>
          <w:bCs/>
        </w:rPr>
        <w:t>AI/ML functionality activation</w:t>
      </w:r>
      <w:r w:rsidRPr="00687FAB">
        <w:t xml:space="preserve"> refers to the process of enabling an applicable functionality to perform inference</w:t>
      </w:r>
    </w:p>
    <w:p w14:paraId="2648300C"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rPr>
          <w:b/>
          <w:bCs/>
        </w:rPr>
        <w:t>functionality deactivation</w:t>
      </w:r>
      <w:r w:rsidRPr="00687FAB">
        <w:t xml:space="preserve"> refers to the process of network deactivating an active functionality</w:t>
      </w:r>
    </w:p>
    <w:p w14:paraId="3A67F1C9" w14:textId="77777777" w:rsidR="00A71628" w:rsidRPr="00687FAB" w:rsidRDefault="00A71628" w:rsidP="00A71628">
      <w:pPr>
        <w:rPr>
          <w:b/>
          <w:bCs/>
          <w:lang w:val="en-US" w:eastAsia="zh-CN"/>
        </w:rPr>
      </w:pPr>
      <w:r w:rsidRPr="00687FAB">
        <w:rPr>
          <w:rFonts w:hint="eastAsia"/>
          <w:b/>
          <w:bCs/>
          <w:lang w:val="en-US" w:eastAsia="zh-CN"/>
        </w:rPr>
        <w:t>A</w:t>
      </w:r>
      <w:r w:rsidRPr="00687FAB">
        <w:rPr>
          <w:b/>
          <w:bCs/>
          <w:lang w:val="en-US" w:eastAsia="zh-CN"/>
        </w:rPr>
        <w:t>greement:</w:t>
      </w:r>
    </w:p>
    <w:p w14:paraId="40B3730D" w14:textId="77777777" w:rsidR="00A71628" w:rsidRPr="00687FAB" w:rsidRDefault="00A71628" w:rsidP="00A71628">
      <w:pPr>
        <w:pStyle w:val="ListParagraph"/>
        <w:numPr>
          <w:ilvl w:val="0"/>
          <w:numId w:val="38"/>
        </w:numPr>
        <w:ind w:firstLineChars="0"/>
      </w:pPr>
      <w:r w:rsidRPr="00687FAB">
        <w:rPr>
          <w:rFonts w:hint="eastAsia"/>
        </w:rPr>
        <w:t>F</w:t>
      </w:r>
      <w:r w:rsidRPr="00687FAB">
        <w:t>FS on whether the deactivation requirements will be introduced</w:t>
      </w:r>
    </w:p>
    <w:p w14:paraId="3F519B0E"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t>The starting point is when the UE receives the signalling to commence deactivation</w:t>
      </w:r>
    </w:p>
    <w:p w14:paraId="38B6400D"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t>FFS when the endpoint for deactivation is</w:t>
      </w:r>
    </w:p>
    <w:p w14:paraId="42C41601"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t>FFS whether fallback delay is the same as deactivation delay or has some other components</w:t>
      </w:r>
    </w:p>
    <w:p w14:paraId="778CF1B0" w14:textId="77777777" w:rsidR="00A71628" w:rsidRPr="00687FAB" w:rsidRDefault="00A71628" w:rsidP="00A71628">
      <w:pPr>
        <w:rPr>
          <w:b/>
          <w:bCs/>
          <w:lang w:val="en-US" w:eastAsia="zh-CN"/>
        </w:rPr>
      </w:pPr>
      <w:r w:rsidRPr="00687FAB">
        <w:rPr>
          <w:rFonts w:hint="eastAsia"/>
          <w:b/>
          <w:bCs/>
          <w:lang w:val="en-US" w:eastAsia="zh-CN"/>
        </w:rPr>
        <w:t>A</w:t>
      </w:r>
      <w:r w:rsidRPr="00687FAB">
        <w:rPr>
          <w:b/>
          <w:bCs/>
          <w:lang w:val="en-US" w:eastAsia="zh-CN"/>
        </w:rPr>
        <w:t>greement:</w:t>
      </w:r>
    </w:p>
    <w:p w14:paraId="7520D828" w14:textId="77777777" w:rsidR="00A71628" w:rsidRPr="00687FAB" w:rsidRDefault="00A71628" w:rsidP="00A71628">
      <w:pPr>
        <w:pStyle w:val="ListParagraph"/>
        <w:numPr>
          <w:ilvl w:val="0"/>
          <w:numId w:val="38"/>
        </w:numPr>
        <w:ind w:firstLineChars="0"/>
      </w:pPr>
      <w:r w:rsidRPr="00687FAB">
        <w:rPr>
          <w:rFonts w:hint="eastAsia"/>
        </w:rPr>
        <w:t>F</w:t>
      </w:r>
      <w:r w:rsidRPr="00687FAB">
        <w:t>or beam management use case</w:t>
      </w:r>
    </w:p>
    <w:p w14:paraId="0811740A"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t>FFS on defining the functionality activation delay requirements for the first periodic and semi-</w:t>
      </w:r>
      <w:proofErr w:type="spellStart"/>
      <w:r w:rsidRPr="00687FAB">
        <w:t>persistant</w:t>
      </w:r>
      <w:proofErr w:type="spellEnd"/>
      <w:r w:rsidRPr="00687FAB">
        <w:t xml:space="preserve"> reporting based on AI/ML</w:t>
      </w:r>
    </w:p>
    <w:p w14:paraId="209D60B4"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t>Define functionality activation delay requirement for the first aperiodic reporting based on AI/ML</w:t>
      </w:r>
    </w:p>
    <w:p w14:paraId="50938E4A" w14:textId="77777777" w:rsidR="00A71628" w:rsidRPr="00687FAB" w:rsidRDefault="00A71628" w:rsidP="00A71628">
      <w:pPr>
        <w:pStyle w:val="ListParagraph"/>
        <w:numPr>
          <w:ilvl w:val="3"/>
          <w:numId w:val="37"/>
        </w:numPr>
        <w:overflowPunct/>
        <w:autoSpaceDE/>
        <w:autoSpaceDN/>
        <w:ind w:left="851" w:firstLineChars="0"/>
        <w:textAlignment w:val="auto"/>
      </w:pPr>
      <w:r w:rsidRPr="00687FAB">
        <w:rPr>
          <w:rFonts w:hint="eastAsia"/>
        </w:rPr>
        <w:t>F</w:t>
      </w:r>
      <w:r w:rsidRPr="00687FAB">
        <w:t>FS on the definition of first reporting</w:t>
      </w:r>
    </w:p>
    <w:p w14:paraId="0726BCE2" w14:textId="77777777" w:rsidR="00A71628" w:rsidRPr="00687FAB" w:rsidRDefault="00A71628" w:rsidP="00150939">
      <w:pPr>
        <w:spacing w:afterLines="50" w:after="120"/>
        <w:rPr>
          <w:b/>
          <w:bCs/>
          <w:lang w:eastAsia="zh-CN"/>
        </w:rPr>
      </w:pPr>
    </w:p>
    <w:p w14:paraId="795B8F2F" w14:textId="070F554B" w:rsidR="00696C8B" w:rsidRPr="00687FAB" w:rsidRDefault="00696C8B" w:rsidP="00696C8B">
      <w:pPr>
        <w:pStyle w:val="Heading1"/>
      </w:pPr>
      <w:r w:rsidRPr="00687FAB">
        <w:lastRenderedPageBreak/>
        <w:t xml:space="preserve">Topic </w:t>
      </w:r>
      <w:r w:rsidR="00111DB0" w:rsidRPr="00687FAB">
        <w:t>4</w:t>
      </w:r>
      <w:r w:rsidRPr="00687FAB">
        <w:t>: Generalization</w:t>
      </w:r>
    </w:p>
    <w:p w14:paraId="4F93FD14" w14:textId="77777777" w:rsidR="00696C8B" w:rsidRPr="00687FAB" w:rsidRDefault="00696C8B" w:rsidP="00696C8B"/>
    <w:p w14:paraId="7F4166F9" w14:textId="2C6932D2" w:rsidR="00111DB0" w:rsidRPr="00687FAB" w:rsidRDefault="00111DB0" w:rsidP="00111DB0">
      <w:pPr>
        <w:pStyle w:val="Heading2"/>
        <w:rPr>
          <w:lang w:eastAsia="zh-CN"/>
        </w:rPr>
      </w:pPr>
      <w:r w:rsidRPr="00687FAB">
        <w:t>Relation between generalization testing and additional conditions signalling</w:t>
      </w:r>
    </w:p>
    <w:p w14:paraId="6AA02268" w14:textId="77777777" w:rsidR="00111DB0" w:rsidRPr="00687FAB" w:rsidRDefault="00111DB0" w:rsidP="00111DB0">
      <w:pPr>
        <w:rPr>
          <w:b/>
          <w:bCs/>
          <w:lang w:val="en-US" w:eastAsia="zh-CN"/>
        </w:rPr>
      </w:pPr>
      <w:r w:rsidRPr="00687FAB">
        <w:rPr>
          <w:rFonts w:hint="eastAsia"/>
          <w:b/>
          <w:bCs/>
          <w:lang w:val="en-US" w:eastAsia="zh-CN"/>
        </w:rPr>
        <w:t>A</w:t>
      </w:r>
      <w:r w:rsidRPr="00687FAB">
        <w:rPr>
          <w:b/>
          <w:bCs/>
          <w:lang w:val="en-US" w:eastAsia="zh-CN"/>
        </w:rPr>
        <w:t>greements</w:t>
      </w:r>
    </w:p>
    <w:p w14:paraId="1C54D383" w14:textId="77777777" w:rsidR="00111DB0" w:rsidRPr="00687FAB" w:rsidRDefault="00111DB0" w:rsidP="00111DB0">
      <w:pPr>
        <w:pStyle w:val="ListParagraph"/>
        <w:numPr>
          <w:ilvl w:val="0"/>
          <w:numId w:val="38"/>
        </w:numPr>
        <w:ind w:firstLineChars="0"/>
      </w:pPr>
      <w:r w:rsidRPr="00687FAB">
        <w:t>There shall be consistency between applicable conditions signalling and testing</w:t>
      </w:r>
    </w:p>
    <w:p w14:paraId="7D43195C" w14:textId="77777777" w:rsidR="00111DB0" w:rsidRPr="00687FAB" w:rsidRDefault="00111DB0" w:rsidP="00111DB0">
      <w:pPr>
        <w:pStyle w:val="ListParagraph"/>
        <w:numPr>
          <w:ilvl w:val="0"/>
          <w:numId w:val="38"/>
        </w:numPr>
        <w:ind w:firstLineChars="0"/>
      </w:pPr>
      <w:r w:rsidRPr="00687FAB">
        <w:t>No test will be defined that implies a change of network condition or associated ID during the test.</w:t>
      </w:r>
    </w:p>
    <w:p w14:paraId="71475F10" w14:textId="77777777" w:rsidR="00111DB0" w:rsidRPr="00687FAB" w:rsidRDefault="00111DB0" w:rsidP="00111DB0">
      <w:pPr>
        <w:rPr>
          <w:b/>
          <w:u w:val="single"/>
        </w:rPr>
      </w:pPr>
    </w:p>
    <w:p w14:paraId="3866D946" w14:textId="704FC5A1" w:rsidR="00111DB0" w:rsidRPr="00687FAB" w:rsidRDefault="00111DB0" w:rsidP="00111DB0">
      <w:pPr>
        <w:pStyle w:val="Heading2"/>
        <w:rPr>
          <w:lang w:eastAsia="zh-CN"/>
        </w:rPr>
      </w:pPr>
      <w:r w:rsidRPr="00687FAB">
        <w:t>Non-static scenarios</w:t>
      </w:r>
    </w:p>
    <w:p w14:paraId="76BFBE8B" w14:textId="5A16D143" w:rsidR="00111DB0" w:rsidRPr="00687FAB" w:rsidRDefault="00111DB0" w:rsidP="00111DB0">
      <w:pPr>
        <w:rPr>
          <w:b/>
          <w:bCs/>
          <w:lang w:val="en-US" w:eastAsia="zh-CN"/>
        </w:rPr>
      </w:pPr>
      <w:r w:rsidRPr="00687FAB">
        <w:rPr>
          <w:rFonts w:hint="eastAsia"/>
          <w:b/>
          <w:bCs/>
          <w:lang w:val="en-US" w:eastAsia="zh-CN"/>
        </w:rPr>
        <w:t>A</w:t>
      </w:r>
      <w:r w:rsidRPr="00687FAB">
        <w:rPr>
          <w:b/>
          <w:bCs/>
          <w:lang w:val="en-US" w:eastAsia="zh-CN"/>
        </w:rPr>
        <w:t>greement:</w:t>
      </w:r>
    </w:p>
    <w:p w14:paraId="34FDCF16" w14:textId="77777777" w:rsidR="00111DB0" w:rsidRPr="00687FAB" w:rsidRDefault="00111DB0" w:rsidP="00111DB0">
      <w:pPr>
        <w:pStyle w:val="ListParagraph"/>
        <w:numPr>
          <w:ilvl w:val="0"/>
          <w:numId w:val="38"/>
        </w:numPr>
        <w:ind w:firstLineChars="0"/>
      </w:pPr>
      <w:r w:rsidRPr="00687FAB">
        <w:t>Static scenarios are assumed by default. Non-static scenarios are introduced on a use-case specific basis if needed for testing.</w:t>
      </w:r>
    </w:p>
    <w:p w14:paraId="07FE4AC0" w14:textId="77777777" w:rsidR="00111DB0" w:rsidRPr="00687FAB" w:rsidRDefault="00111DB0" w:rsidP="00111DB0">
      <w:pPr>
        <w:pStyle w:val="ListParagraph"/>
        <w:numPr>
          <w:ilvl w:val="0"/>
          <w:numId w:val="38"/>
        </w:numPr>
        <w:ind w:firstLineChars="0"/>
      </w:pPr>
      <w:r w:rsidRPr="00687FAB">
        <w:t xml:space="preserve">FFS whether a mixed </w:t>
      </w:r>
      <w:proofErr w:type="spellStart"/>
      <w:r w:rsidRPr="00687FAB">
        <w:t>datset</w:t>
      </w:r>
      <w:proofErr w:type="spellEnd"/>
      <w:r w:rsidRPr="00687FAB">
        <w:t xml:space="preserve"> can be created for testing generalization, and whether such a mixed dataset would be a static or non-static scenario.</w:t>
      </w:r>
    </w:p>
    <w:p w14:paraId="49739DF2" w14:textId="77777777" w:rsidR="00696C8B" w:rsidRPr="00687FAB" w:rsidRDefault="00696C8B" w:rsidP="00696C8B"/>
    <w:p w14:paraId="4700A67E" w14:textId="7090F2A4" w:rsidR="00111DB0" w:rsidRPr="00687FAB" w:rsidRDefault="00111DB0" w:rsidP="00111DB0">
      <w:pPr>
        <w:pStyle w:val="Heading1"/>
      </w:pPr>
      <w:r w:rsidRPr="00687FAB">
        <w:t>Topic 4: Other</w:t>
      </w:r>
    </w:p>
    <w:p w14:paraId="63BFC0E4" w14:textId="77777777" w:rsidR="009B61AE" w:rsidRPr="00687FAB" w:rsidRDefault="009B61AE" w:rsidP="009B61AE"/>
    <w:p w14:paraId="195552F0" w14:textId="12536E3D" w:rsidR="00696C8B" w:rsidRPr="00687FAB" w:rsidRDefault="009B61AE" w:rsidP="009B61AE">
      <w:pPr>
        <w:pStyle w:val="Heading2"/>
        <w:rPr>
          <w:lang w:eastAsia="zh-CN"/>
        </w:rPr>
      </w:pPr>
      <w:r w:rsidRPr="00687FAB">
        <w:t>Post-deployment</w:t>
      </w:r>
    </w:p>
    <w:p w14:paraId="1B7278FE" w14:textId="77777777" w:rsidR="009B61AE" w:rsidRPr="00687FAB" w:rsidRDefault="009B61AE" w:rsidP="009B61AE">
      <w:pPr>
        <w:rPr>
          <w:b/>
          <w:bCs/>
          <w:lang w:val="en-US" w:eastAsia="zh-CN"/>
        </w:rPr>
      </w:pPr>
      <w:r w:rsidRPr="00687FAB">
        <w:rPr>
          <w:rFonts w:hint="eastAsia"/>
          <w:b/>
          <w:bCs/>
          <w:lang w:val="en-US" w:eastAsia="zh-CN"/>
        </w:rPr>
        <w:t>A</w:t>
      </w:r>
      <w:r w:rsidRPr="00687FAB">
        <w:rPr>
          <w:b/>
          <w:bCs/>
          <w:lang w:val="en-US" w:eastAsia="zh-CN"/>
        </w:rPr>
        <w:t>greement:</w:t>
      </w:r>
    </w:p>
    <w:p w14:paraId="11985CCD" w14:textId="77777777" w:rsidR="009B61AE" w:rsidRPr="00687FAB" w:rsidRDefault="009B61AE" w:rsidP="009B61AE">
      <w:pPr>
        <w:pStyle w:val="ListParagraph"/>
        <w:numPr>
          <w:ilvl w:val="0"/>
          <w:numId w:val="38"/>
        </w:numPr>
        <w:ind w:firstLineChars="0"/>
      </w:pPr>
      <w:r w:rsidRPr="00687FAB">
        <w:t>Rename “option 1” as “</w:t>
      </w:r>
      <w:proofErr w:type="gramStart"/>
      <w:r w:rsidRPr="00687FAB">
        <w:t>Post-deployment</w:t>
      </w:r>
      <w:proofErr w:type="gramEnd"/>
      <w:r w:rsidRPr="00687FAB">
        <w:t xml:space="preserve"> pre-activation functionality/configuration update testing” </w:t>
      </w:r>
    </w:p>
    <w:p w14:paraId="1D2CE49D" w14:textId="77777777" w:rsidR="009B61AE" w:rsidRPr="00687FAB" w:rsidRDefault="009B61AE" w:rsidP="009B61AE">
      <w:pPr>
        <w:pStyle w:val="ListParagraph"/>
        <w:numPr>
          <w:ilvl w:val="0"/>
          <w:numId w:val="38"/>
        </w:numPr>
        <w:ind w:firstLineChars="0"/>
      </w:pPr>
      <w:r w:rsidRPr="00687FAB">
        <w:t>Rename “option 2” as “</w:t>
      </w:r>
      <w:proofErr w:type="gramStart"/>
      <w:r w:rsidRPr="00687FAB">
        <w:t>Post-deployment</w:t>
      </w:r>
      <w:proofErr w:type="gramEnd"/>
      <w:r w:rsidRPr="00687FAB">
        <w:t xml:space="preserve"> post-activation functionality testing based on performance monitoring”</w:t>
      </w:r>
    </w:p>
    <w:p w14:paraId="037AE6ED" w14:textId="3331E031" w:rsidR="009B61AE" w:rsidRPr="00687FAB" w:rsidRDefault="009B61AE" w:rsidP="00150939">
      <w:pPr>
        <w:spacing w:afterLines="50" w:after="120"/>
        <w:rPr>
          <w:b/>
          <w:bCs/>
          <w:lang w:eastAsia="zh-CN"/>
        </w:rPr>
      </w:pPr>
    </w:p>
    <w:p w14:paraId="3914B583" w14:textId="55396A73" w:rsidR="00EA55C7" w:rsidRPr="00687FAB" w:rsidRDefault="00EA55C7" w:rsidP="00EA55C7">
      <w:pPr>
        <w:pStyle w:val="Heading2"/>
      </w:pPr>
      <w:r w:rsidRPr="00687FAB">
        <w:t>Discussion on general issues</w:t>
      </w:r>
    </w:p>
    <w:p w14:paraId="4F585C24" w14:textId="7C672B05" w:rsidR="00EA55C7" w:rsidRPr="00EA55C7" w:rsidRDefault="00EA55C7" w:rsidP="00EA55C7">
      <w:r w:rsidRPr="00687FAB">
        <w:t xml:space="preserve">Further discussion will take place on </w:t>
      </w:r>
      <w:r w:rsidR="009B7033" w:rsidRPr="00687FAB">
        <w:t>general issues (LCM requirements, post-deployment testing, generalization etc.) will take place at RAN4#115 and further contributions welcome.</w:t>
      </w:r>
    </w:p>
    <w:sectPr w:rsidR="00EA55C7" w:rsidRPr="00EA55C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EFAD" w14:textId="77777777" w:rsidR="00E758DF" w:rsidRPr="00A10429" w:rsidRDefault="00E758DF" w:rsidP="0064547A">
      <w:pPr>
        <w:spacing w:after="0"/>
        <w:rPr>
          <w:kern w:val="2"/>
          <w:lang w:eastAsia="zh-CN"/>
        </w:rPr>
      </w:pPr>
      <w:r>
        <w:separator/>
      </w:r>
    </w:p>
  </w:endnote>
  <w:endnote w:type="continuationSeparator" w:id="0">
    <w:p w14:paraId="4604DC48" w14:textId="77777777" w:rsidR="00E758DF" w:rsidRPr="00A10429" w:rsidRDefault="00E758D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6C61" w14:textId="77777777" w:rsidR="00E758DF" w:rsidRPr="00A10429" w:rsidRDefault="00E758DF" w:rsidP="0064547A">
      <w:pPr>
        <w:spacing w:after="0"/>
        <w:rPr>
          <w:kern w:val="2"/>
          <w:lang w:eastAsia="zh-CN"/>
        </w:rPr>
      </w:pPr>
      <w:r>
        <w:separator/>
      </w:r>
    </w:p>
  </w:footnote>
  <w:footnote w:type="continuationSeparator" w:id="0">
    <w:p w14:paraId="0F4402D0" w14:textId="77777777" w:rsidR="00E758DF" w:rsidRPr="00A10429" w:rsidRDefault="00E758D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8141CB"/>
    <w:multiLevelType w:val="hybridMultilevel"/>
    <w:tmpl w:val="859C5934"/>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6"/>
  </w:num>
  <w:num w:numId="3" w16cid:durableId="980884213">
    <w:abstractNumId w:val="29"/>
  </w:num>
  <w:num w:numId="4" w16cid:durableId="1846701611">
    <w:abstractNumId w:val="15"/>
  </w:num>
  <w:num w:numId="5" w16cid:durableId="699012852">
    <w:abstractNumId w:val="7"/>
  </w:num>
  <w:num w:numId="6" w16cid:durableId="1450201014">
    <w:abstractNumId w:val="22"/>
  </w:num>
  <w:num w:numId="7" w16cid:durableId="1073939429">
    <w:abstractNumId w:val="6"/>
  </w:num>
  <w:num w:numId="8" w16cid:durableId="214005466">
    <w:abstractNumId w:val="21"/>
  </w:num>
  <w:num w:numId="9" w16cid:durableId="1446921232">
    <w:abstractNumId w:val="30"/>
  </w:num>
  <w:num w:numId="10" w16cid:durableId="1699429464">
    <w:abstractNumId w:val="30"/>
  </w:num>
  <w:num w:numId="11" w16cid:durableId="1062680395">
    <w:abstractNumId w:val="2"/>
  </w:num>
  <w:num w:numId="12" w16cid:durableId="2118793171">
    <w:abstractNumId w:val="11"/>
  </w:num>
  <w:num w:numId="13" w16cid:durableId="1243837963">
    <w:abstractNumId w:val="10"/>
  </w:num>
  <w:num w:numId="14" w16cid:durableId="1296058729">
    <w:abstractNumId w:val="27"/>
  </w:num>
  <w:num w:numId="15" w16cid:durableId="1988124532">
    <w:abstractNumId w:val="30"/>
  </w:num>
  <w:num w:numId="16" w16cid:durableId="563225832">
    <w:abstractNumId w:val="30"/>
  </w:num>
  <w:num w:numId="17" w16cid:durableId="599262311">
    <w:abstractNumId w:val="20"/>
  </w:num>
  <w:num w:numId="18" w16cid:durableId="161748096">
    <w:abstractNumId w:val="31"/>
  </w:num>
  <w:num w:numId="19" w16cid:durableId="573126915">
    <w:abstractNumId w:val="30"/>
  </w:num>
  <w:num w:numId="20" w16cid:durableId="2004045065">
    <w:abstractNumId w:val="8"/>
  </w:num>
  <w:num w:numId="21" w16cid:durableId="584807274">
    <w:abstractNumId w:val="30"/>
  </w:num>
  <w:num w:numId="22" w16cid:durableId="181170718">
    <w:abstractNumId w:val="30"/>
  </w:num>
  <w:num w:numId="23" w16cid:durableId="1139999911">
    <w:abstractNumId w:val="12"/>
  </w:num>
  <w:num w:numId="24" w16cid:durableId="986275603">
    <w:abstractNumId w:val="5"/>
  </w:num>
  <w:num w:numId="25" w16cid:durableId="757677477">
    <w:abstractNumId w:val="1"/>
  </w:num>
  <w:num w:numId="26" w16cid:durableId="416564558">
    <w:abstractNumId w:val="13"/>
  </w:num>
  <w:num w:numId="27" w16cid:durableId="119879853">
    <w:abstractNumId w:val="14"/>
  </w:num>
  <w:num w:numId="28" w16cid:durableId="375130886">
    <w:abstractNumId w:val="23"/>
  </w:num>
  <w:num w:numId="29" w16cid:durableId="381445059">
    <w:abstractNumId w:val="25"/>
  </w:num>
  <w:num w:numId="30" w16cid:durableId="2003196174">
    <w:abstractNumId w:val="19"/>
  </w:num>
  <w:num w:numId="31" w16cid:durableId="886913614">
    <w:abstractNumId w:val="17"/>
  </w:num>
  <w:num w:numId="32" w16cid:durableId="1175152289">
    <w:abstractNumId w:val="4"/>
  </w:num>
  <w:num w:numId="33" w16cid:durableId="97679853">
    <w:abstractNumId w:val="3"/>
  </w:num>
  <w:num w:numId="34" w16cid:durableId="1377004045">
    <w:abstractNumId w:val="24"/>
  </w:num>
  <w:num w:numId="35" w16cid:durableId="1036125628">
    <w:abstractNumId w:val="18"/>
  </w:num>
  <w:num w:numId="36" w16cid:durableId="1231690109">
    <w:abstractNumId w:val="0"/>
  </w:num>
  <w:num w:numId="37" w16cid:durableId="237907352">
    <w:abstractNumId w:val="26"/>
  </w:num>
  <w:num w:numId="38" w16cid:durableId="381056627">
    <w:abstractNumId w:val="28"/>
  </w:num>
  <w:num w:numId="39" w16cid:durableId="41670952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65E"/>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BD3"/>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67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AC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DB0"/>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69D"/>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0939"/>
    <w:rsid w:val="00153D00"/>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D33"/>
    <w:rsid w:val="00192AB7"/>
    <w:rsid w:val="00192DDE"/>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A7D"/>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C5E"/>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BCE"/>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828"/>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2A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B06"/>
    <w:rsid w:val="003B643C"/>
    <w:rsid w:val="003B6E0D"/>
    <w:rsid w:val="003B7087"/>
    <w:rsid w:val="003B77B8"/>
    <w:rsid w:val="003B7AAC"/>
    <w:rsid w:val="003C0278"/>
    <w:rsid w:val="003C05D5"/>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57C"/>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A79"/>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60"/>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505"/>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5C6E"/>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67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ECC"/>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A9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8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29"/>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FAB"/>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C8B"/>
    <w:rsid w:val="00697320"/>
    <w:rsid w:val="006976DF"/>
    <w:rsid w:val="006A0B35"/>
    <w:rsid w:val="006A0FAC"/>
    <w:rsid w:val="006A12E3"/>
    <w:rsid w:val="006A1B63"/>
    <w:rsid w:val="006A21DB"/>
    <w:rsid w:val="006A3C50"/>
    <w:rsid w:val="006A44D6"/>
    <w:rsid w:val="006A5AE7"/>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EA8"/>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3A8"/>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3BC"/>
    <w:rsid w:val="00775CF0"/>
    <w:rsid w:val="00775D36"/>
    <w:rsid w:val="00775D6C"/>
    <w:rsid w:val="007766FF"/>
    <w:rsid w:val="00776FEA"/>
    <w:rsid w:val="00777B8E"/>
    <w:rsid w:val="007800FE"/>
    <w:rsid w:val="00781646"/>
    <w:rsid w:val="007825DF"/>
    <w:rsid w:val="00782FCE"/>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AD4"/>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6E"/>
    <w:rsid w:val="007F1517"/>
    <w:rsid w:val="007F1903"/>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977"/>
    <w:rsid w:val="00861E9A"/>
    <w:rsid w:val="00862D23"/>
    <w:rsid w:val="008633FD"/>
    <w:rsid w:val="00863540"/>
    <w:rsid w:val="00863EA2"/>
    <w:rsid w:val="00864C30"/>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15"/>
    <w:rsid w:val="00890173"/>
    <w:rsid w:val="0089023D"/>
    <w:rsid w:val="0089047C"/>
    <w:rsid w:val="008905FA"/>
    <w:rsid w:val="00890B0F"/>
    <w:rsid w:val="00891B6B"/>
    <w:rsid w:val="00894402"/>
    <w:rsid w:val="0089462D"/>
    <w:rsid w:val="008946FF"/>
    <w:rsid w:val="00894CB2"/>
    <w:rsid w:val="008957E1"/>
    <w:rsid w:val="00895962"/>
    <w:rsid w:val="008963C9"/>
    <w:rsid w:val="008970B7"/>
    <w:rsid w:val="00897BDF"/>
    <w:rsid w:val="008A0544"/>
    <w:rsid w:val="008A156C"/>
    <w:rsid w:val="008A1C0C"/>
    <w:rsid w:val="008A24E9"/>
    <w:rsid w:val="008A27DC"/>
    <w:rsid w:val="008A31EF"/>
    <w:rsid w:val="008A3848"/>
    <w:rsid w:val="008A38D0"/>
    <w:rsid w:val="008A46C0"/>
    <w:rsid w:val="008A4E62"/>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3D"/>
    <w:rsid w:val="00903A60"/>
    <w:rsid w:val="00903DA0"/>
    <w:rsid w:val="009049F1"/>
    <w:rsid w:val="0090527F"/>
    <w:rsid w:val="00906705"/>
    <w:rsid w:val="00906A6B"/>
    <w:rsid w:val="00910A50"/>
    <w:rsid w:val="00911A69"/>
    <w:rsid w:val="0091248D"/>
    <w:rsid w:val="00912B35"/>
    <w:rsid w:val="00913094"/>
    <w:rsid w:val="00913B15"/>
    <w:rsid w:val="0091476C"/>
    <w:rsid w:val="00914AE9"/>
    <w:rsid w:val="00915043"/>
    <w:rsid w:val="009160C0"/>
    <w:rsid w:val="00916340"/>
    <w:rsid w:val="00917385"/>
    <w:rsid w:val="00920BD0"/>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E9A"/>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750"/>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7AA"/>
    <w:rsid w:val="00995A15"/>
    <w:rsid w:val="0099651E"/>
    <w:rsid w:val="0099661F"/>
    <w:rsid w:val="00996620"/>
    <w:rsid w:val="00996D48"/>
    <w:rsid w:val="00996F48"/>
    <w:rsid w:val="00997409"/>
    <w:rsid w:val="00997DCB"/>
    <w:rsid w:val="009A03E4"/>
    <w:rsid w:val="009A0A89"/>
    <w:rsid w:val="009A0D06"/>
    <w:rsid w:val="009A0F1D"/>
    <w:rsid w:val="009A1759"/>
    <w:rsid w:val="009A1B30"/>
    <w:rsid w:val="009A2878"/>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1AE"/>
    <w:rsid w:val="009B6933"/>
    <w:rsid w:val="009B6BA5"/>
    <w:rsid w:val="009B6C2F"/>
    <w:rsid w:val="009B7033"/>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B9A"/>
    <w:rsid w:val="009D647A"/>
    <w:rsid w:val="009D7315"/>
    <w:rsid w:val="009E0BCF"/>
    <w:rsid w:val="009E1C4B"/>
    <w:rsid w:val="009E1CBC"/>
    <w:rsid w:val="009E1EBC"/>
    <w:rsid w:val="009E2B24"/>
    <w:rsid w:val="009E3857"/>
    <w:rsid w:val="009E4088"/>
    <w:rsid w:val="009E4D06"/>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4B2E"/>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257"/>
    <w:rsid w:val="00A71438"/>
    <w:rsid w:val="00A71628"/>
    <w:rsid w:val="00A71D07"/>
    <w:rsid w:val="00A74CEA"/>
    <w:rsid w:val="00A762A9"/>
    <w:rsid w:val="00A76BFB"/>
    <w:rsid w:val="00A76E5F"/>
    <w:rsid w:val="00A76FBE"/>
    <w:rsid w:val="00A771F7"/>
    <w:rsid w:val="00A779C6"/>
    <w:rsid w:val="00A80E59"/>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1C"/>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DDC"/>
    <w:rsid w:val="00AF646D"/>
    <w:rsid w:val="00AF68E5"/>
    <w:rsid w:val="00AF6CD9"/>
    <w:rsid w:val="00AF711A"/>
    <w:rsid w:val="00AF7DC1"/>
    <w:rsid w:val="00B000E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097D"/>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D26"/>
    <w:rsid w:val="00C15EEC"/>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941"/>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38"/>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253"/>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431"/>
    <w:rsid w:val="00CD27D5"/>
    <w:rsid w:val="00CD304D"/>
    <w:rsid w:val="00CD3C21"/>
    <w:rsid w:val="00CD5FD1"/>
    <w:rsid w:val="00CD610A"/>
    <w:rsid w:val="00CD69B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266"/>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52"/>
    <w:rsid w:val="00D166D0"/>
    <w:rsid w:val="00D17C14"/>
    <w:rsid w:val="00D17C9F"/>
    <w:rsid w:val="00D202A9"/>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891"/>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5D9E"/>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C37"/>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DBD"/>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F49"/>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8DF"/>
    <w:rsid w:val="00E7634C"/>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08"/>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5C7"/>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2E6"/>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CB7"/>
    <w:rsid w:val="00F95CBC"/>
    <w:rsid w:val="00FA00EE"/>
    <w:rsid w:val="00FA050B"/>
    <w:rsid w:val="00FA0C92"/>
    <w:rsid w:val="00FA1A41"/>
    <w:rsid w:val="00FA2099"/>
    <w:rsid w:val="00FA2E80"/>
    <w:rsid w:val="00FA30F1"/>
    <w:rsid w:val="00FA351D"/>
    <w:rsid w:val="00FA378B"/>
    <w:rsid w:val="00FA3E25"/>
    <w:rsid w:val="00FA493F"/>
    <w:rsid w:val="00FA4B77"/>
    <w:rsid w:val="00FA4BA4"/>
    <w:rsid w:val="00FA4DD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067C"/>
    <w:rPr>
      <w:rFonts w:ascii="Times New Roman" w:eastAsia="Times New Roman" w:hAnsi="Times New Roman"/>
    </w:rPr>
  </w:style>
  <w:style w:type="paragraph" w:styleId="Revision">
    <w:name w:val="Revision"/>
    <w:hidden/>
    <w:uiPriority w:val="99"/>
    <w:semiHidden/>
    <w:rsid w:val="006F2EA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82342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003068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66363909">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71317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1698</Words>
  <Characters>9682</Characters>
  <Application>Microsoft Office Word</Application>
  <DocSecurity>0</DocSecurity>
  <Lines>80</Lines>
  <Paragraphs>22</Paragraphs>
  <ScaleCrop>false</ScaleCrop>
  <Company>Huawei Technologies Co.,Ltd.</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Thomas Chapman</cp:lastModifiedBy>
  <cp:revision>2</cp:revision>
  <dcterms:created xsi:type="dcterms:W3CDTF">2025-04-11T02:17:00Z</dcterms:created>
  <dcterms:modified xsi:type="dcterms:W3CDTF">2025-04-11T02:17:00Z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